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5A8B" w:rsidRPr="00035A8B" w:rsidRDefault="00035A8B" w:rsidP="00035A8B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035A8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a) </w:t>
      </w:r>
      <w:r w:rsidR="00B904A6"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209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1664970</wp:posOffset>
                </wp:positionV>
                <wp:extent cx="6664960" cy="527050"/>
                <wp:effectExtent l="20955" t="26670" r="19685" b="27305"/>
                <wp:wrapTopAndBottom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297149" w:rsidRDefault="00B86FEA" w:rsidP="003A028E">
                            <w:pPr>
                              <w:pStyle w:val="Contenuducadre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216A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</w:t>
                            </w:r>
                            <w:r w:rsidR="00E0525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6009B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35A8B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Belgique a perdu une de ses plus belles voix.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65pt;margin-top:131.1pt;width:524.8pt;height:41.5pt;z-index:2516520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" strokecolor="#e36c0a" strokeweight="3pt">
                <v:shadow color="#868686"/>
                <v:textbox inset="7.1pt,7.1pt,7.1pt,7.1pt">
                  <w:txbxContent>
                    <w:p w:rsidR="00B86FEA" w:rsidRPr="00297149" w:rsidRDefault="00B86FEA" w:rsidP="003A028E">
                      <w:pPr>
                        <w:pStyle w:val="Contenuducadre"/>
                        <w:jc w:val="both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216A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</w:t>
                      </w:r>
                      <w:r w:rsidR="00E0525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6009B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035A8B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Belgique a perdu une de ses plus belles voix.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904A6">
        <w:rPr>
          <w:i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-798830</wp:posOffset>
                </wp:positionV>
                <wp:extent cx="2409825" cy="581025"/>
                <wp:effectExtent l="635" t="127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Default="00B86FEA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2C30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1275</w:t>
                            </w:r>
                          </w:p>
                          <w:p w:rsidR="00B86FEA" w:rsidRDefault="005F6131" w:rsidP="002C30CB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</w:t>
                            </w:r>
                            <w:r w:rsidR="002C30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  <w:r w:rsidR="00D61D5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mai</w:t>
                            </w:r>
                            <w:r w:rsidR="00DD386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  <w:p w:rsidR="00B86FEA" w:rsidRDefault="00B86FEA" w:rsidP="002D3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2.05pt;margin-top:-62.9pt;width:189.7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r2gw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" stroked="f">
                <v:textbox>
                  <w:txbxContent>
                    <w:p w:rsidR="00B86FEA" w:rsidRDefault="00B86FEA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2C30CB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1275</w:t>
                      </w:r>
                    </w:p>
                    <w:p w:rsidR="00B86FEA" w:rsidRDefault="005F6131" w:rsidP="002C30CB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</w:t>
                      </w:r>
                      <w:r w:rsidR="002C30CB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11</w:t>
                      </w:r>
                      <w:r w:rsidR="00D61D55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mai</w:t>
                      </w:r>
                      <w:r w:rsidR="00DD3867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2018</w:t>
                      </w:r>
                    </w:p>
                    <w:p w:rsidR="00B86FEA" w:rsidRDefault="00B86FEA" w:rsidP="002D35C9"/>
                  </w:txbxContent>
                </v:textbox>
              </v:shape>
            </w:pict>
          </mc:Fallback>
        </mc:AlternateContent>
      </w:r>
      <w:r w:rsidR="00B904A6"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882650</wp:posOffset>
                </wp:positionV>
                <wp:extent cx="6469380" cy="656590"/>
                <wp:effectExtent l="5080" t="6350" r="21590" b="32385"/>
                <wp:wrapTopAndBottom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Pr="000F0CED" w:rsidRDefault="00B86FEA" w:rsidP="008768A1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0F0CED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5.65pt;margin-top:69.5pt;width:509.4pt;height:51.7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" fillcolor="#0070c0" stroked="f" strokecolor="#f2f2f2" strokeweight="3pt">
                <v:shadow on="t" color="#243f60" opacity=".5" offset="1pt"/>
                <v:textbox inset="7.1pt,7.1pt,7.1pt,7.1pt">
                  <w:txbxContent>
                    <w:p w:rsidR="00B86FEA" w:rsidRPr="000F0CED" w:rsidRDefault="00B86FEA" w:rsidP="008768A1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0F0CED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976BD" w:rsidRPr="00035A8B">
        <w:rPr>
          <w:i/>
          <w:noProof/>
          <w:lang w:eastAsia="fr-BE"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-558800</wp:posOffset>
            </wp:positionV>
            <wp:extent cx="1999615" cy="1238885"/>
            <wp:effectExtent l="19050" t="0" r="635" b="0"/>
            <wp:wrapTopAndBottom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38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0"/>
          <w:szCs w:val="30"/>
        </w:rPr>
        <w:t xml:space="preserve">Voici des affirmations. </w:t>
      </w:r>
      <w:r w:rsidRPr="00E001C4">
        <w:rPr>
          <w:rFonts w:ascii="Calibri" w:hAnsi="Calibri"/>
          <w:b/>
          <w:sz w:val="30"/>
          <w:szCs w:val="30"/>
        </w:rPr>
        <w:t>Tracez</w:t>
      </w:r>
      <w:r>
        <w:rPr>
          <w:rFonts w:ascii="Calibri" w:hAnsi="Calibri"/>
          <w:sz w:val="30"/>
          <w:szCs w:val="30"/>
        </w:rPr>
        <w:t xml:space="preserve"> une croix dans la bonne case.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  <w:gridCol w:w="1191"/>
        <w:gridCol w:w="1191"/>
        <w:gridCol w:w="1191"/>
      </w:tblGrid>
      <w:tr w:rsidR="00035A8B" w:rsidRPr="00986E32" w:rsidTr="00324A15">
        <w:tc>
          <w:tcPr>
            <w:tcW w:w="5920" w:type="dxa"/>
            <w:tcBorders>
              <w:top w:val="nil"/>
              <w:left w:val="nil"/>
            </w:tcBorders>
            <w:vAlign w:val="center"/>
          </w:tcPr>
          <w:p w:rsidR="00035A8B" w:rsidRPr="00986E32" w:rsidRDefault="00035A8B" w:rsidP="00324A15">
            <w:pPr>
              <w:tabs>
                <w:tab w:val="left" w:pos="1710"/>
              </w:tabs>
              <w:jc w:val="center"/>
              <w:rPr>
                <w:rFonts w:ascii="Calibri" w:hAnsi="Calibri"/>
                <w:i/>
                <w:sz w:val="26"/>
                <w:szCs w:val="26"/>
              </w:rPr>
            </w:pPr>
            <w:r w:rsidRPr="00986E32">
              <w:rPr>
                <w:rFonts w:ascii="Calibri" w:hAnsi="Calibri"/>
                <w:i/>
                <w:sz w:val="26"/>
                <w:szCs w:val="26"/>
              </w:rPr>
              <w:t>Affirmations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324A15">
            <w:pPr>
              <w:jc w:val="center"/>
              <w:rPr>
                <w:rFonts w:ascii="Calibri" w:hAnsi="Calibri"/>
                <w:i/>
                <w:sz w:val="26"/>
                <w:szCs w:val="26"/>
              </w:rPr>
            </w:pPr>
            <w:r w:rsidRPr="00986E32">
              <w:rPr>
                <w:rFonts w:ascii="Calibri" w:hAnsi="Calibri"/>
                <w:i/>
                <w:sz w:val="26"/>
                <w:szCs w:val="26"/>
              </w:rPr>
              <w:t>C’est écrit</w:t>
            </w:r>
          </w:p>
        </w:tc>
        <w:tc>
          <w:tcPr>
            <w:tcW w:w="1191" w:type="dxa"/>
            <w:vAlign w:val="center"/>
          </w:tcPr>
          <w:p w:rsidR="00035A8B" w:rsidRPr="00986E32" w:rsidRDefault="00035A8B" w:rsidP="00324A15">
            <w:pPr>
              <w:jc w:val="center"/>
              <w:rPr>
                <w:rFonts w:ascii="Calibri" w:hAnsi="Calibri"/>
                <w:i/>
                <w:sz w:val="26"/>
                <w:szCs w:val="26"/>
              </w:rPr>
            </w:pPr>
            <w:r w:rsidRPr="00986E32">
              <w:rPr>
                <w:rFonts w:ascii="Calibri" w:hAnsi="Calibri"/>
                <w:i/>
                <w:sz w:val="26"/>
                <w:szCs w:val="26"/>
              </w:rPr>
              <w:t>On peut trouver en lisant le texte</w:t>
            </w:r>
          </w:p>
        </w:tc>
        <w:tc>
          <w:tcPr>
            <w:tcW w:w="1191" w:type="dxa"/>
            <w:vAlign w:val="center"/>
          </w:tcPr>
          <w:p w:rsidR="00035A8B" w:rsidRPr="00986E32" w:rsidRDefault="00035A8B" w:rsidP="00324A15">
            <w:pPr>
              <w:jc w:val="center"/>
              <w:rPr>
                <w:rFonts w:ascii="Calibri" w:hAnsi="Calibri"/>
                <w:i/>
                <w:sz w:val="26"/>
                <w:szCs w:val="26"/>
              </w:rPr>
            </w:pPr>
            <w:r w:rsidRPr="00986E32">
              <w:rPr>
                <w:rFonts w:ascii="Calibri" w:hAnsi="Calibri"/>
                <w:i/>
                <w:sz w:val="26"/>
                <w:szCs w:val="26"/>
              </w:rPr>
              <w:t>Le texte ne me permet pas de répondre</w:t>
            </w:r>
          </w:p>
        </w:tc>
        <w:tc>
          <w:tcPr>
            <w:tcW w:w="1191" w:type="dxa"/>
            <w:vAlign w:val="center"/>
          </w:tcPr>
          <w:p w:rsidR="00035A8B" w:rsidRPr="00986E32" w:rsidRDefault="00035A8B" w:rsidP="00324A15">
            <w:pPr>
              <w:jc w:val="center"/>
              <w:rPr>
                <w:rFonts w:ascii="Calibri" w:hAnsi="Calibri"/>
                <w:i/>
                <w:sz w:val="26"/>
                <w:szCs w:val="26"/>
              </w:rPr>
            </w:pPr>
            <w:r w:rsidRPr="00986E32">
              <w:rPr>
                <w:rFonts w:ascii="Calibri" w:hAnsi="Calibri"/>
                <w:i/>
                <w:sz w:val="26"/>
                <w:szCs w:val="26"/>
              </w:rPr>
              <w:t>Je le sais</w:t>
            </w: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Pr="00986E32" w:rsidRDefault="00035A8B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Maurane est une chanteuse belge.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Pr="00986E32" w:rsidRDefault="00035A8B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Elle est décédée chez elle à l’âge de 57 ans</w:t>
            </w:r>
            <w:r w:rsidR="005C6648">
              <w:rPr>
                <w:rFonts w:ascii="Calibri" w:hAnsi="Calibri"/>
                <w:sz w:val="26"/>
                <w:szCs w:val="26"/>
              </w:rPr>
              <w:t>, ce 7 mai 2018.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Pr="00986E32" w:rsidRDefault="00F80A4D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Ces deux dernières années, elle avait dû interrompre ses tours de chant à cause de problèmes de santé.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Pr="00986E32" w:rsidRDefault="00F80A4D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Au début de ce mois, elle a participé à deux soirées d’hommage à Jacques Brel.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Pr="00986E32" w:rsidRDefault="00F80A4D" w:rsidP="005C6648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Jacques Brel est un artiste belge décédé en octobre 1978.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Pr="00986E32" w:rsidRDefault="005C6648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Claudine Luypaerts était le nom de naissance de Maurane.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Default="005C6648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Ses parents étaient tous les deux musiciens.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Default="005C6648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Elle était particulièrement douée pour chanter du jazz.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Default="005C6648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Typh Barrow est aussi une chanteuse.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035A8B" w:rsidRPr="00986E32" w:rsidTr="00E50F57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035A8B" w:rsidRDefault="005C6648" w:rsidP="00324A15">
            <w:pPr>
              <w:spacing w:line="192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Maurane a commencé sa carrière il y a 39 ans.</w:t>
            </w:r>
          </w:p>
        </w:tc>
        <w:tc>
          <w:tcPr>
            <w:tcW w:w="1134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035A8B" w:rsidRPr="00986E32" w:rsidRDefault="00035A8B" w:rsidP="00E50F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035A8B" w:rsidRPr="00D87074" w:rsidRDefault="005C6648" w:rsidP="00D87074">
      <w:pPr>
        <w:spacing w:before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D8707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="00D87074" w:rsidRPr="00D8707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Répondez</w:t>
      </w:r>
      <w:r w:rsidR="00D87074" w:rsidRPr="00D8707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p w:rsidR="00D87074" w:rsidRDefault="00D87074" w:rsidP="00F80A4D">
      <w:pPr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Comment peut-on qualifier sa « voix de velours »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D87074" w:rsidTr="00D87074">
        <w:tc>
          <w:tcPr>
            <w:tcW w:w="5173" w:type="dxa"/>
          </w:tcPr>
          <w:p w:rsidR="00D87074" w:rsidRDefault="00D87074" w:rsidP="00D87074">
            <w:pPr>
              <w:spacing w:before="12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1. ...................................................................</w:t>
            </w:r>
          </w:p>
        </w:tc>
        <w:tc>
          <w:tcPr>
            <w:tcW w:w="5173" w:type="dxa"/>
          </w:tcPr>
          <w:p w:rsidR="00D87074" w:rsidRDefault="00D87074" w:rsidP="00D87074">
            <w:pPr>
              <w:spacing w:before="12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2. ...................................................................</w:t>
            </w:r>
          </w:p>
        </w:tc>
      </w:tr>
    </w:tbl>
    <w:p w:rsidR="006009B1" w:rsidRPr="00D87074" w:rsidRDefault="00D87074" w:rsidP="00D87074">
      <w:pPr>
        <w:spacing w:before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D8707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c) </w:t>
      </w:r>
      <w:r w:rsidRPr="00D8707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Recherchez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su</w:t>
      </w:r>
      <w:r w:rsidRPr="00D8707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r Internet et </w:t>
      </w:r>
      <w:r w:rsidRPr="00D8707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écoutez</w:t>
      </w:r>
      <w:r w:rsidRPr="00D8707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deux chansons pour mieux connaitre cette artiste.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6"/>
      </w:tblGrid>
      <w:tr w:rsidR="00D87074" w:rsidTr="00F80A4D">
        <w:tc>
          <w:tcPr>
            <w:tcW w:w="3510" w:type="dxa"/>
          </w:tcPr>
          <w:p w:rsidR="00D87074" w:rsidRPr="00D87074" w:rsidRDefault="00D87074" w:rsidP="00F80A4D">
            <w:pPr>
              <w:spacing w:before="100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87074"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  <w:t>Titres des chansons choisies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 : </w:t>
            </w:r>
          </w:p>
        </w:tc>
        <w:tc>
          <w:tcPr>
            <w:tcW w:w="6836" w:type="dxa"/>
          </w:tcPr>
          <w:p w:rsidR="00D87074" w:rsidRPr="00D87074" w:rsidRDefault="00D87074" w:rsidP="00D87074">
            <w:pPr>
              <w:spacing w:before="10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</w:pPr>
            <w:r w:rsidRPr="00D87074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1.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 xml:space="preserve"> </w:t>
            </w:r>
            <w:r w:rsidRPr="00D87074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........</w:t>
            </w:r>
            <w:r w:rsidR="00F80A4D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..................</w:t>
            </w:r>
            <w:r w:rsidRPr="00D87074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.........................</w:t>
            </w:r>
          </w:p>
        </w:tc>
      </w:tr>
      <w:tr w:rsidR="00D87074" w:rsidTr="00F80A4D">
        <w:tc>
          <w:tcPr>
            <w:tcW w:w="3510" w:type="dxa"/>
          </w:tcPr>
          <w:p w:rsidR="00D87074" w:rsidRDefault="00D87074" w:rsidP="00D87074">
            <w:pPr>
              <w:spacing w:before="10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</w:pPr>
          </w:p>
        </w:tc>
        <w:tc>
          <w:tcPr>
            <w:tcW w:w="6836" w:type="dxa"/>
          </w:tcPr>
          <w:p w:rsidR="00D87074" w:rsidRDefault="00D87074" w:rsidP="00D87074">
            <w:pPr>
              <w:spacing w:before="10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 xml:space="preserve">2. </w:t>
            </w:r>
            <w:r w:rsidRPr="00D87074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........</w:t>
            </w:r>
            <w:r w:rsidR="00F80A4D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.</w:t>
            </w:r>
            <w:r w:rsidRPr="00D87074"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BE" w:bidi="ar-SA"/>
              </w:rPr>
              <w:t>...............................</w:t>
            </w:r>
          </w:p>
        </w:tc>
      </w:tr>
    </w:tbl>
    <w:p w:rsidR="008E0BCC" w:rsidRDefault="00B904A6" w:rsidP="00FE4C94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b/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-647065</wp:posOffset>
                </wp:positionV>
                <wp:extent cx="6619240" cy="609600"/>
                <wp:effectExtent l="19050" t="19050" r="10160" b="19050"/>
                <wp:wrapTopAndBottom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FC4CBF" w:rsidRDefault="00B86FEA" w:rsidP="006E227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E50F5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2. Où sont passés les oiseaux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9" style="position:absolute;margin-left:-10.8pt;margin-top:-50.95pt;width:521.2pt;height:48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B86FEA" w:rsidRPr="00FC4CBF" w:rsidRDefault="00B86FEA" w:rsidP="006E227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E50F5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2. Où sont passés les oiseaux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50F57" w:rsidRPr="00FE4C9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Reliez</w:t>
      </w:r>
      <w:r w:rsidR="00382D0B" w:rsidRPr="00FE4C9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E50F57" w:rsidRPr="00FE4C9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la situation décrite au graphique.</w:t>
      </w:r>
      <w:r w:rsidR="00FE4C9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Auparavant, </w:t>
      </w:r>
      <w:r w:rsidR="00FE4C94" w:rsidRPr="00FE4C9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lisez</w:t>
      </w:r>
      <w:r w:rsidR="00FE4C94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l’article.</w:t>
      </w:r>
    </w:p>
    <w:p w:rsidR="00F64C44" w:rsidRPr="00F64C44" w:rsidRDefault="00F64C44" w:rsidP="00F64C44">
      <w:pPr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F64C44">
        <w:rPr>
          <w:rFonts w:asciiTheme="minorHAnsi" w:hAnsiTheme="minorHAnsi" w:cstheme="minorHAnsi"/>
          <w:b/>
          <w:color w:val="FF0000"/>
          <w:sz w:val="26"/>
          <w:szCs w:val="26"/>
          <w:highlight w:val="yellow"/>
        </w:rPr>
        <w:t>(Pour cet exercice difficile, travaillez avec votre professeur).</w:t>
      </w:r>
    </w:p>
    <w:p w:rsidR="00FE4C94" w:rsidRPr="00FE4C94" w:rsidRDefault="00FE4C94" w:rsidP="00FE4C94">
      <w:pPr>
        <w:jc w:val="center"/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</w:pPr>
      <w:r w:rsidRPr="00FE4C94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« Inquiétant : les populations d’oiseaux ne cessent de diminuer en Wallonie 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1011"/>
        <w:gridCol w:w="952"/>
        <w:gridCol w:w="3863"/>
      </w:tblGrid>
      <w:tr w:rsidR="00F24AAF" w:rsidTr="00EF31E1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50F57" w:rsidRPr="00EF31E1" w:rsidRDefault="00E50F57" w:rsidP="00EF31E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</w:pPr>
            <w:r w:rsidRPr="00EF31E1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  <w:t>Graphiques</w:t>
            </w:r>
          </w:p>
        </w:tc>
        <w:tc>
          <w:tcPr>
            <w:tcW w:w="1095" w:type="dxa"/>
            <w:vAlign w:val="center"/>
          </w:tcPr>
          <w:p w:rsidR="00E50F57" w:rsidRPr="00EF31E1" w:rsidRDefault="00E50F57" w:rsidP="00EF31E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</w:pPr>
          </w:p>
        </w:tc>
        <w:tc>
          <w:tcPr>
            <w:tcW w:w="1032" w:type="dxa"/>
            <w:vAlign w:val="center"/>
          </w:tcPr>
          <w:p w:rsidR="00E50F57" w:rsidRPr="00EF31E1" w:rsidRDefault="00E50F57" w:rsidP="00EF31E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</w:pPr>
          </w:p>
        </w:tc>
        <w:tc>
          <w:tcPr>
            <w:tcW w:w="4142" w:type="dxa"/>
            <w:vAlign w:val="center"/>
          </w:tcPr>
          <w:p w:rsidR="00E50F57" w:rsidRPr="00EF31E1" w:rsidRDefault="00E50F57" w:rsidP="00EF31E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</w:pPr>
            <w:r w:rsidRPr="00EF31E1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  <w:t>Situations</w:t>
            </w:r>
          </w:p>
        </w:tc>
      </w:tr>
      <w:tr w:rsidR="00F24AAF" w:rsidTr="00EF31E1">
        <w:trPr>
          <w:trHeight w:val="31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7" w:rsidRPr="00E50F57" w:rsidRDefault="009A1635" w:rsidP="00EF31E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456277" cy="1852246"/>
                  <wp:effectExtent l="0" t="0" r="0" b="0"/>
                  <wp:docPr id="8" name="Graphique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E50F57" w:rsidRPr="00E50F57" w:rsidRDefault="00E10FE1" w:rsidP="00F64C44">
            <w:pPr>
              <w:spacing w:before="144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A </w:t>
            </w:r>
            <w:r w:rsidR="00E50F57" w:rsidRPr="00E50F57"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1032" w:type="dxa"/>
          </w:tcPr>
          <w:p w:rsidR="00E50F57" w:rsidRPr="00E50F57" w:rsidRDefault="00B904A6" w:rsidP="00F64C44">
            <w:pPr>
              <w:spacing w:before="144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555625</wp:posOffset>
                      </wp:positionV>
                      <wp:extent cx="2454275" cy="922020"/>
                      <wp:effectExtent l="13335" t="12700" r="8890" b="8255"/>
                      <wp:wrapNone/>
                      <wp:docPr id="1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4275" cy="922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41.55pt;margin-top:43.75pt;width:193.2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4EeQIAAP0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" filled="f"/>
                  </w:pict>
                </mc:Fallback>
              </mc:AlternateContent>
            </w:r>
            <w:r w:rsidR="00E50F57" w:rsidRPr="00E50F57"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  <w:r w:rsidR="00E10FE1">
              <w:rPr>
                <w:rFonts w:asciiTheme="minorHAnsi" w:hAnsiTheme="minorHAnsi" w:cstheme="minorHAnsi"/>
                <w:sz w:val="26"/>
                <w:szCs w:val="26"/>
              </w:rPr>
              <w:t xml:space="preserve"> 1</w:t>
            </w:r>
          </w:p>
        </w:tc>
        <w:tc>
          <w:tcPr>
            <w:tcW w:w="4142" w:type="dxa"/>
          </w:tcPr>
          <w:p w:rsidR="00E50F57" w:rsidRPr="00E50F57" w:rsidRDefault="00FE4C94" w:rsidP="00EF31E1">
            <w:pPr>
              <w:spacing w:before="9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À Bruxelles, sur 31 espèces communes surveillées depuis 1990, 11 sont stables, 12 sont en diminution et 8 en augmentation.</w:t>
            </w:r>
          </w:p>
        </w:tc>
      </w:tr>
      <w:tr w:rsidR="00F24AAF" w:rsidTr="00EF31E1">
        <w:trPr>
          <w:trHeight w:val="31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7" w:rsidRPr="00E50F57" w:rsidRDefault="00F24AAF" w:rsidP="00EF31E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696454" cy="1953846"/>
                  <wp:effectExtent l="0" t="0" r="0" b="0"/>
                  <wp:docPr id="9" name="Graphique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E50F57" w:rsidRPr="00E50F57" w:rsidRDefault="00E10FE1" w:rsidP="00F64C44">
            <w:pPr>
              <w:spacing w:before="144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B </w:t>
            </w:r>
            <w:r w:rsidR="00E50F57" w:rsidRPr="00E50F57"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1032" w:type="dxa"/>
          </w:tcPr>
          <w:p w:rsidR="00E50F57" w:rsidRPr="00E50F57" w:rsidRDefault="00B904A6" w:rsidP="00F64C44">
            <w:pPr>
              <w:spacing w:before="144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525780</wp:posOffset>
                      </wp:positionV>
                      <wp:extent cx="2454275" cy="1047750"/>
                      <wp:effectExtent l="13335" t="11430" r="8890" b="7620"/>
                      <wp:wrapNone/>
                      <wp:docPr id="17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427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41.55pt;margin-top:41.4pt;width:193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" filled="f"/>
                  </w:pict>
                </mc:Fallback>
              </mc:AlternateContent>
            </w:r>
            <w:r w:rsidR="00E50F57" w:rsidRPr="00E50F57"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  <w:r w:rsidR="00E10FE1">
              <w:rPr>
                <w:rFonts w:asciiTheme="minorHAnsi" w:hAnsiTheme="minorHAnsi" w:cstheme="minorHAnsi"/>
                <w:sz w:val="26"/>
                <w:szCs w:val="26"/>
              </w:rPr>
              <w:t xml:space="preserve"> 2</w:t>
            </w:r>
          </w:p>
        </w:tc>
        <w:tc>
          <w:tcPr>
            <w:tcW w:w="4142" w:type="dxa"/>
          </w:tcPr>
          <w:p w:rsidR="00E50F57" w:rsidRPr="00E50F57" w:rsidRDefault="00FE4C94" w:rsidP="00EF31E1">
            <w:pPr>
              <w:spacing w:before="8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En Wallonie, sur les 81 espèces les plus communes observées depuis 1990, 19 sont stables, 41 sont en diminution et 21 sont en augmentation.</w:t>
            </w:r>
          </w:p>
        </w:tc>
      </w:tr>
      <w:tr w:rsidR="00F24AAF" w:rsidTr="00EF31E1">
        <w:trPr>
          <w:trHeight w:val="31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7" w:rsidRPr="00E50F57" w:rsidRDefault="00F24AAF" w:rsidP="00EF31E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781348" cy="1820985"/>
                  <wp:effectExtent l="0" t="0" r="0" b="0"/>
                  <wp:docPr id="10" name="Graphique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E50F57" w:rsidRPr="00E50F57" w:rsidRDefault="00E10FE1" w:rsidP="00F64C44">
            <w:pPr>
              <w:spacing w:before="144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C </w:t>
            </w:r>
            <w:r w:rsidR="00E50F57" w:rsidRPr="00E50F57"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1032" w:type="dxa"/>
          </w:tcPr>
          <w:p w:rsidR="00E50F57" w:rsidRPr="00E50F57" w:rsidRDefault="00B904A6" w:rsidP="00F64C44">
            <w:pPr>
              <w:spacing w:before="144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503555</wp:posOffset>
                      </wp:positionV>
                      <wp:extent cx="2454275" cy="1047750"/>
                      <wp:effectExtent l="13335" t="8255" r="8890" b="10795"/>
                      <wp:wrapNone/>
                      <wp:docPr id="1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427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41.55pt;margin-top:39.65pt;width:193.2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" filled="f"/>
                  </w:pict>
                </mc:Fallback>
              </mc:AlternateContent>
            </w:r>
            <w:r w:rsidR="00E50F57" w:rsidRPr="00E50F57"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  <w:r w:rsidR="00E10FE1">
              <w:rPr>
                <w:rFonts w:asciiTheme="minorHAnsi" w:hAnsiTheme="minorHAnsi" w:cstheme="minorHAnsi"/>
                <w:sz w:val="26"/>
                <w:szCs w:val="26"/>
              </w:rPr>
              <w:t xml:space="preserve"> 3</w:t>
            </w:r>
          </w:p>
        </w:tc>
        <w:tc>
          <w:tcPr>
            <w:tcW w:w="4142" w:type="dxa"/>
          </w:tcPr>
          <w:p w:rsidR="00E50F57" w:rsidRPr="00E50F57" w:rsidRDefault="00FE4C94" w:rsidP="00EF31E1">
            <w:pPr>
              <w:spacing w:before="8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Dans les milieux agricoles (campagnes), </w:t>
            </w:r>
            <w:r w:rsidR="009A1635">
              <w:rPr>
                <w:rFonts w:asciiTheme="minorHAnsi" w:hAnsiTheme="minorHAnsi" w:cstheme="minorHAnsi"/>
                <w:sz w:val="26"/>
                <w:szCs w:val="26"/>
              </w:rPr>
              <w:t>sur les 17 espèces suivies depuis 1990, 11 sont en diminution et 6 sont stables ou en augmentation.</w:t>
            </w:r>
          </w:p>
        </w:tc>
      </w:tr>
      <w:tr w:rsidR="00F24AAF" w:rsidTr="00EF31E1">
        <w:trPr>
          <w:trHeight w:val="31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7" w:rsidRPr="00E50F57" w:rsidRDefault="00314428" w:rsidP="00EF31E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778857" cy="1899139"/>
                  <wp:effectExtent l="0" t="0" r="0" b="0"/>
                  <wp:docPr id="11" name="Graphique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E50F57" w:rsidRPr="00E50F57" w:rsidRDefault="00E10FE1" w:rsidP="00F64C44">
            <w:pPr>
              <w:spacing w:before="144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D </w:t>
            </w:r>
            <w:r w:rsidR="00E50F57" w:rsidRPr="00E50F57"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1032" w:type="dxa"/>
          </w:tcPr>
          <w:p w:rsidR="00E50F57" w:rsidRPr="00E50F57" w:rsidRDefault="00B904A6" w:rsidP="00F64C44">
            <w:pPr>
              <w:spacing w:before="144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513080</wp:posOffset>
                      </wp:positionV>
                      <wp:extent cx="2454275" cy="1047750"/>
                      <wp:effectExtent l="13335" t="8255" r="8890" b="10795"/>
                      <wp:wrapNone/>
                      <wp:docPr id="1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427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41.55pt;margin-top:40.4pt;width:193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" filled="f"/>
                  </w:pict>
                </mc:Fallback>
              </mc:AlternateContent>
            </w:r>
            <w:r w:rsidR="00E50F57" w:rsidRPr="00E50F57"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  <w:r w:rsidR="00E10FE1">
              <w:rPr>
                <w:rFonts w:asciiTheme="minorHAnsi" w:hAnsiTheme="minorHAnsi" w:cstheme="minorHAnsi"/>
                <w:sz w:val="26"/>
                <w:szCs w:val="26"/>
              </w:rPr>
              <w:t xml:space="preserve"> 4</w:t>
            </w:r>
          </w:p>
        </w:tc>
        <w:tc>
          <w:tcPr>
            <w:tcW w:w="4142" w:type="dxa"/>
          </w:tcPr>
          <w:p w:rsidR="00E50F57" w:rsidRPr="00E50F57" w:rsidRDefault="009A1635" w:rsidP="00EF31E1">
            <w:pPr>
              <w:spacing w:before="8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Dans les milieux forestiers, sur les 22 espèces suivies depuis 1990, 7 sont stables, 11 sont en diminution et 4 sont en augmentation.</w:t>
            </w:r>
          </w:p>
        </w:tc>
      </w:tr>
    </w:tbl>
    <w:p w:rsidR="00BD17D7" w:rsidRPr="00DD15A9" w:rsidRDefault="00C64AED" w:rsidP="009225AB">
      <w:pPr>
        <w:widowControl/>
        <w:suppressAutoHyphens w:val="0"/>
        <w:jc w:val="center"/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</w:pPr>
      <w:r w:rsidRPr="00382D0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br w:type="page"/>
      </w:r>
      <w:r w:rsidR="00DD15A9" w:rsidRPr="00DD15A9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lastRenderedPageBreak/>
        <w:t xml:space="preserve">« </w:t>
      </w:r>
      <w:r w:rsidR="00F64C44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Les migrants et l’Europe</w:t>
      </w:r>
      <w:r w:rsidR="00120273" w:rsidRPr="00DD15A9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 ».</w:t>
      </w:r>
    </w:p>
    <w:p w:rsidR="00DD15A9" w:rsidRDefault="00B904A6" w:rsidP="0042065A">
      <w:pPr>
        <w:widowControl/>
        <w:suppressAutoHyphens w:val="0"/>
        <w:spacing w:before="120" w:after="12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b/>
          <w:i/>
          <w:noProof/>
          <w:sz w:val="30"/>
          <w:szCs w:val="30"/>
          <w:u w:val="single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-683895</wp:posOffset>
                </wp:positionV>
                <wp:extent cx="6649085" cy="591820"/>
                <wp:effectExtent l="19050" t="19050" r="18415" b="17780"/>
                <wp:wrapTopAndBottom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C71" w:rsidRPr="00323B46" w:rsidRDefault="00E74C71" w:rsidP="00E74C7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D17D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F64C4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12027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64C4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Monde</w:t>
                            </w:r>
                            <w:r w:rsidR="0012027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097D5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Les migrants et l’Europe.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5.1pt;margin-top:-53.85pt;width:523.55pt;height:46.6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hd9wIAACM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E74C71" w:rsidRPr="00323B46" w:rsidRDefault="00E74C71" w:rsidP="00E74C7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D17D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F64C4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12027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F64C4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Monde</w:t>
                      </w:r>
                      <w:r w:rsidR="0012027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097D5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Les migrants et l’Europe.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B62F8" w:rsidRPr="0042065A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Complétez</w:t>
      </w:r>
      <w:r w:rsidR="002B62F8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ce texte en ajoutant les participes passés correctement accordés. Les verbes infinitifs vous sont donnés (dans le désordre).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158"/>
      </w:tblGrid>
      <w:tr w:rsidR="002B62F8" w:rsidTr="0042065A">
        <w:tc>
          <w:tcPr>
            <w:tcW w:w="8188" w:type="dxa"/>
            <w:tcBorders>
              <w:right w:val="single" w:sz="4" w:space="0" w:color="auto"/>
            </w:tcBorders>
          </w:tcPr>
          <w:p w:rsidR="002B62F8" w:rsidRPr="0042065A" w:rsidRDefault="002B62F8" w:rsidP="0042065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42065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Texte à compléter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2B62F8" w:rsidRPr="0042065A" w:rsidRDefault="002B62F8" w:rsidP="0042065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42065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Verbes infinitifs</w:t>
            </w:r>
          </w:p>
        </w:tc>
      </w:tr>
      <w:tr w:rsidR="002B62F8" w:rsidTr="0042065A">
        <w:tc>
          <w:tcPr>
            <w:tcW w:w="8188" w:type="dxa"/>
            <w:tcBorders>
              <w:right w:val="single" w:sz="4" w:space="0" w:color="auto"/>
            </w:tcBorders>
          </w:tcPr>
          <w:p w:rsidR="002B62F8" w:rsidRPr="00FB7CAD" w:rsidRDefault="002B62F8" w:rsidP="007538FF">
            <w:pPr>
              <w:widowControl/>
              <w:suppressAutoHyphens w:val="0"/>
              <w:spacing w:before="120" w:line="336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En </w:t>
            </w: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février 2018, sept personnes ont ..........</w:t>
            </w:r>
            <w:r w:rsidR="0042065A"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</w:t>
            </w: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 d’introduire une initiative citoyenne européenne ( I C E ).</w:t>
            </w:r>
          </w:p>
          <w:p w:rsidR="002B62F8" w:rsidRPr="00FB7CAD" w:rsidRDefault="002B62F8" w:rsidP="007538FF">
            <w:pPr>
              <w:widowControl/>
              <w:suppressAutoHyphens w:val="0"/>
              <w:spacing w:line="336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Mais que demande cette I C E ?</w:t>
            </w:r>
          </w:p>
          <w:p w:rsidR="002B62F8" w:rsidRDefault="002B62F8" w:rsidP="007538FF">
            <w:pPr>
              <w:widowControl/>
              <w:suppressAutoHyphens w:val="0"/>
              <w:spacing w:line="336" w:lineRule="auto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Que l’aide </w:t>
            </w:r>
            <w:r w:rsidR="0042065A"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................................. </w:t>
            </w: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aux migrants par les citoyens ne soit plus </w:t>
            </w:r>
            <w:r w:rsidR="0042065A"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................................. </w:t>
            </w: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comme un crime. Or, c’est le cas par exemple en France où une quinzaine de personnes sont </w:t>
            </w:r>
            <w:r w:rsidR="0042065A"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................................. </w:t>
            </w: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par la justice pour l’aide qu’elles ont </w:t>
            </w:r>
            <w:r w:rsidR="0042065A"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................................. </w:t>
            </w: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aux migrants. Elle réclame aussi une meilleure protection des droits humains des personnes qui ont </w:t>
            </w:r>
            <w:r w:rsidR="0042065A"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</w:t>
            </w:r>
            <w:r w:rsidRPr="00FB7CAD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2065A" w:rsidRPr="0042065A" w:rsidRDefault="0042065A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4206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apporter</w:t>
            </w:r>
          </w:p>
          <w:p w:rsidR="0042065A" w:rsidRPr="0042065A" w:rsidRDefault="0042065A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4206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considérer</w:t>
            </w:r>
          </w:p>
          <w:p w:rsidR="0042065A" w:rsidRPr="0042065A" w:rsidRDefault="0042065A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4206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décider</w:t>
            </w:r>
          </w:p>
          <w:p w:rsidR="0042065A" w:rsidRPr="0042065A" w:rsidRDefault="0042065A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4206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donner</w:t>
            </w:r>
          </w:p>
          <w:p w:rsidR="0042065A" w:rsidRPr="0042065A" w:rsidRDefault="0042065A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4206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migrer</w:t>
            </w:r>
          </w:p>
          <w:p w:rsidR="002B62F8" w:rsidRPr="0042065A" w:rsidRDefault="0042065A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</w:pPr>
            <w:r w:rsidRPr="0042065A"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w:t>poursuivre</w:t>
            </w:r>
          </w:p>
        </w:tc>
      </w:tr>
    </w:tbl>
    <w:p w:rsidR="0042065A" w:rsidRPr="007538FF" w:rsidRDefault="00B904A6">
      <w:pPr>
        <w:widowControl/>
        <w:suppressAutoHyphens w:val="0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118745</wp:posOffset>
                </wp:positionV>
                <wp:extent cx="6649085" cy="591820"/>
                <wp:effectExtent l="19050" t="19050" r="18415" b="17780"/>
                <wp:wrapTopAndBottom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065A" w:rsidRPr="00323B46" w:rsidRDefault="0042065A" w:rsidP="0042065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7. Récré.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2.15pt;margin-top:9.35pt;width:523.55pt;height:46.6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ac9wIAACM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42065A" w:rsidRPr="00323B46" w:rsidRDefault="0042065A" w:rsidP="0042065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7. Récré.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2065A" w:rsidRPr="007538FF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Récrivez cette blague dans le style « discours indirect ».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77"/>
      </w:tblGrid>
      <w:tr w:rsidR="007538FF" w:rsidTr="007538FF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7538FF" w:rsidRDefault="007538FF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973873" cy="1984664"/>
                  <wp:effectExtent l="19050" t="0" r="7327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492" cy="1989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tcBorders>
              <w:left w:val="single" w:sz="4" w:space="0" w:color="auto"/>
              <w:bottom w:val="single" w:sz="4" w:space="0" w:color="auto"/>
            </w:tcBorders>
          </w:tcPr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7538FF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Discours direct.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</w:t>
            </w:r>
          </w:p>
        </w:tc>
      </w:tr>
      <w:tr w:rsidR="007538FF" w:rsidTr="007538FF">
        <w:tc>
          <w:tcPr>
            <w:tcW w:w="10346" w:type="dxa"/>
            <w:gridSpan w:val="2"/>
            <w:tcBorders>
              <w:top w:val="single" w:sz="4" w:space="0" w:color="auto"/>
            </w:tcBorders>
          </w:tcPr>
          <w:p w:rsidR="007538FF" w:rsidRPr="007538FF" w:rsidRDefault="007538FF" w:rsidP="007538FF">
            <w:pPr>
              <w:widowControl/>
              <w:pBdr>
                <w:top w:val="single" w:sz="4" w:space="1" w:color="auto"/>
              </w:pBd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7538FF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Discours indirect</w:t>
            </w:r>
          </w:p>
          <w:p w:rsidR="007538FF" w:rsidRDefault="007538FF" w:rsidP="007538FF">
            <w:pPr>
              <w:widowControl/>
              <w:pBdr>
                <w:top w:val="single" w:sz="4" w:space="1" w:color="auto"/>
              </w:pBd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538FF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538FF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7538FF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</w:t>
            </w:r>
          </w:p>
          <w:p w:rsidR="007538FF" w:rsidRDefault="007538FF" w:rsidP="007538F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........................................................................................................................................................</w:t>
            </w:r>
          </w:p>
        </w:tc>
      </w:tr>
    </w:tbl>
    <w:p w:rsidR="007B1727" w:rsidRPr="00F07F05" w:rsidRDefault="00B904A6" w:rsidP="007B1727">
      <w:pPr>
        <w:rPr>
          <w:rFonts w:ascii="Calibri" w:hAnsi="Calibri"/>
          <w:i/>
          <w:sz w:val="26"/>
          <w:szCs w:val="26"/>
        </w:rPr>
      </w:pPr>
      <w:r>
        <w:rPr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-514350</wp:posOffset>
                </wp:positionV>
                <wp:extent cx="6649085" cy="591820"/>
                <wp:effectExtent l="19050" t="19050" r="18415" b="17780"/>
                <wp:wrapTopAndBottom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307678" w:rsidP="005D385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5</w:t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904A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4973A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Tous le JDE</w:t>
                            </w:r>
                            <w:r w:rsidR="00D7353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4.5pt;margin-top:-40.5pt;width:523.55pt;height:46.6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EW9wIAACI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" strokecolor="#e36c0a" strokeweight="3pt">
                <v:shadow color="#868686"/>
                <v:textbox inset="7.1pt,7.1pt,7.1pt,7.1pt">
                  <w:txbxContent>
                    <w:p w:rsidR="00B86FEA" w:rsidRPr="00323B46" w:rsidRDefault="00307678" w:rsidP="005D385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5</w:t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904A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4973A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Tous le JDE</w:t>
                      </w:r>
                      <w:r w:rsidR="00D7353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B1727" w:rsidRPr="00F07F05">
        <w:rPr>
          <w:rFonts w:ascii="Calibri" w:hAnsi="Calibri"/>
          <w:b/>
          <w:sz w:val="30"/>
          <w:szCs w:val="30"/>
        </w:rPr>
        <w:t>Associez</w:t>
      </w:r>
      <w:r w:rsidR="007B1727" w:rsidRPr="00F07F05">
        <w:rPr>
          <w:rFonts w:ascii="Calibri" w:hAnsi="Calibri"/>
          <w:sz w:val="30"/>
          <w:szCs w:val="30"/>
        </w:rPr>
        <w:t xml:space="preserve"> </w:t>
      </w:r>
      <w:r w:rsidR="007B1727">
        <w:rPr>
          <w:rFonts w:ascii="Calibri" w:hAnsi="Calibri"/>
          <w:sz w:val="30"/>
          <w:szCs w:val="30"/>
        </w:rPr>
        <w:t>la première partie et la deuxième partie de titres figurant dans le JDE</w:t>
      </w:r>
      <w:r w:rsidR="007B1727" w:rsidRPr="00F07F05">
        <w:rPr>
          <w:rFonts w:ascii="Calibri" w:hAnsi="Calibri"/>
          <w:sz w:val="30"/>
          <w:szCs w:val="30"/>
        </w:rPr>
        <w:t xml:space="preserve">. </w:t>
      </w:r>
      <w:r w:rsidR="007B1727" w:rsidRPr="00F07F05">
        <w:rPr>
          <w:rFonts w:ascii="Calibri" w:hAnsi="Calibri"/>
          <w:b/>
          <w:sz w:val="30"/>
          <w:szCs w:val="30"/>
        </w:rPr>
        <w:t>Coloriez</w:t>
      </w:r>
      <w:r w:rsidR="007B1727" w:rsidRPr="00F07F05">
        <w:rPr>
          <w:rFonts w:ascii="Calibri" w:hAnsi="Calibri"/>
          <w:sz w:val="30"/>
          <w:szCs w:val="30"/>
        </w:rPr>
        <w:t xml:space="preserve"> les cases des lettres réunissant ces deux éléments et, en les remettant en ordre, </w:t>
      </w:r>
      <w:r w:rsidR="007B1727" w:rsidRPr="00F07F05">
        <w:rPr>
          <w:rFonts w:ascii="Calibri" w:hAnsi="Calibri"/>
          <w:b/>
          <w:sz w:val="30"/>
          <w:szCs w:val="30"/>
        </w:rPr>
        <w:t>trouvez</w:t>
      </w:r>
      <w:r w:rsidR="007B1727" w:rsidRPr="00F07F05">
        <w:rPr>
          <w:rFonts w:ascii="Calibri" w:hAnsi="Calibri"/>
          <w:sz w:val="30"/>
          <w:szCs w:val="30"/>
        </w:rPr>
        <w:t xml:space="preserve"> le nom d’un </w:t>
      </w:r>
      <w:r w:rsidR="007B1727">
        <w:rPr>
          <w:rFonts w:ascii="Calibri" w:hAnsi="Calibri"/>
          <w:sz w:val="30"/>
          <w:szCs w:val="30"/>
        </w:rPr>
        <w:t>artiste</w:t>
      </w:r>
      <w:r w:rsidR="007B1727" w:rsidRPr="00F07F05">
        <w:rPr>
          <w:rFonts w:ascii="Calibri" w:hAnsi="Calibri"/>
          <w:sz w:val="30"/>
          <w:szCs w:val="30"/>
        </w:rPr>
        <w:t xml:space="preserve"> dont on parle </w:t>
      </w:r>
      <w:r w:rsidR="007B1727">
        <w:rPr>
          <w:rFonts w:ascii="Calibri" w:hAnsi="Calibri"/>
          <w:sz w:val="30"/>
          <w:szCs w:val="30"/>
        </w:rPr>
        <w:t xml:space="preserve">à la page 4 du </w:t>
      </w:r>
      <w:r w:rsidR="007B1727" w:rsidRPr="00F07F05">
        <w:rPr>
          <w:rFonts w:ascii="Calibri" w:hAnsi="Calibri"/>
          <w:sz w:val="30"/>
          <w:szCs w:val="30"/>
        </w:rPr>
        <w:t>JDE.</w:t>
      </w:r>
      <w:r w:rsidR="007B1727" w:rsidRPr="00F07F05">
        <w:rPr>
          <w:rFonts w:ascii="Calibri" w:hAnsi="Calibri"/>
          <w:sz w:val="26"/>
          <w:szCs w:val="26"/>
        </w:rPr>
        <w:t xml:space="preserve"> </w:t>
      </w:r>
      <w:r w:rsidR="00307678">
        <w:rPr>
          <w:rFonts w:ascii="Calibri" w:hAnsi="Calibri"/>
          <w:sz w:val="26"/>
          <w:szCs w:val="26"/>
        </w:rPr>
        <w:t>(</w:t>
      </w:r>
      <w:r w:rsidR="007B1727" w:rsidRPr="00F07F05">
        <w:rPr>
          <w:rFonts w:ascii="Calibri" w:hAnsi="Calibri"/>
          <w:i/>
          <w:sz w:val="26"/>
          <w:szCs w:val="26"/>
        </w:rPr>
        <w:t>Cherchez dans tout le JDE. Dans un premier temps, essayez d’associer sans consulter le JDE.</w:t>
      </w:r>
      <w:r w:rsidR="00307678">
        <w:rPr>
          <w:rFonts w:ascii="Calibri" w:hAnsi="Calibri"/>
          <w:i/>
          <w:sz w:val="26"/>
          <w:szCs w:val="26"/>
        </w:rPr>
        <w:t>)</w:t>
      </w:r>
    </w:p>
    <w:tbl>
      <w:tblPr>
        <w:tblStyle w:val="Grilledutableau"/>
        <w:tblW w:w="0" w:type="auto"/>
        <w:jc w:val="center"/>
        <w:tblInd w:w="-268" w:type="dxa"/>
        <w:tblLook w:val="04A0" w:firstRow="1" w:lastRow="0" w:firstColumn="1" w:lastColumn="0" w:noHBand="0" w:noVBand="1"/>
      </w:tblPr>
      <w:tblGrid>
        <w:gridCol w:w="328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7B1727" w:rsidTr="004547A2">
        <w:trPr>
          <w:cantSplit/>
          <w:trHeight w:val="4139"/>
          <w:jc w:val="center"/>
        </w:trPr>
        <w:tc>
          <w:tcPr>
            <w:tcW w:w="3288" w:type="dxa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</w:tcPr>
          <w:p w:rsidR="007B1727" w:rsidRDefault="007B1727" w:rsidP="00324A15">
            <w:pPr>
              <w:spacing w:before="120"/>
              <w:rPr>
                <w:rFonts w:ascii="Calibri" w:hAnsi="Calibri"/>
                <w:noProof/>
                <w:sz w:val="20"/>
                <w:szCs w:val="20"/>
                <w:lang w:val="fr-FR" w:eastAsia="fr-FR" w:bidi="ar-SA"/>
              </w:rPr>
            </w:pPr>
          </w:p>
          <w:p w:rsidR="005566E2" w:rsidRDefault="00B904A6" w:rsidP="00324A15">
            <w:pPr>
              <w:spacing w:before="120"/>
              <w:jc w:val="center"/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218440</wp:posOffset>
                      </wp:positionV>
                      <wp:extent cx="834390" cy="0"/>
                      <wp:effectExtent l="6985" t="56515" r="15875" b="57785"/>
                      <wp:wrapNone/>
                      <wp:docPr id="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1" o:spid="_x0000_s1026" type="#_x0000_t32" style="position:absolute;margin-left:63.55pt;margin-top:17.2pt;width:65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FTNAIAAF0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7B1727" w:rsidRPr="00F07F05"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  <w:t xml:space="preserve">                                     </w:t>
            </w:r>
          </w:p>
          <w:p w:rsidR="005566E2" w:rsidRPr="00DD4AFD" w:rsidRDefault="005566E2" w:rsidP="00324A15">
            <w:pPr>
              <w:spacing w:before="120"/>
              <w:jc w:val="center"/>
              <w:rPr>
                <w:rFonts w:ascii="Calibri" w:hAnsi="Calibri"/>
                <w:b/>
                <w:i/>
                <w:noProof/>
                <w:sz w:val="20"/>
                <w:szCs w:val="20"/>
                <w:u w:val="single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  <w:t xml:space="preserve">                  </w:t>
            </w:r>
            <w:r w:rsidRPr="00DD4AFD">
              <w:rPr>
                <w:rFonts w:ascii="Calibri" w:hAnsi="Calibri"/>
                <w:b/>
                <w:i/>
                <w:noProof/>
                <w:sz w:val="28"/>
                <w:szCs w:val="28"/>
                <w:highlight w:val="lightGray"/>
                <w:u w:val="single"/>
                <w:lang w:val="fr-FR" w:eastAsia="fr-FR" w:bidi="ar-SA"/>
              </w:rPr>
              <w:t>Deuxième partie</w:t>
            </w:r>
            <w:r w:rsidR="007B1727" w:rsidRPr="00DD4AFD">
              <w:rPr>
                <w:rFonts w:ascii="Calibri" w:hAnsi="Calibri"/>
                <w:b/>
                <w:i/>
                <w:noProof/>
                <w:sz w:val="20"/>
                <w:szCs w:val="20"/>
                <w:u w:val="single"/>
                <w:lang w:val="fr-FR" w:eastAsia="fr-FR" w:bidi="ar-SA"/>
              </w:rPr>
              <w:t xml:space="preserve"> </w:t>
            </w:r>
          </w:p>
          <w:p w:rsidR="005566E2" w:rsidRDefault="00B904A6" w:rsidP="00324A15">
            <w:pPr>
              <w:spacing w:before="120"/>
              <w:jc w:val="center"/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156210</wp:posOffset>
                      </wp:positionV>
                      <wp:extent cx="0" cy="726440"/>
                      <wp:effectExtent l="59690" t="13335" r="54610" b="22225"/>
                      <wp:wrapNone/>
                      <wp:docPr id="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6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30.95pt;margin-top:12.3pt;width:0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xH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5566E2" w:rsidRDefault="005566E2" w:rsidP="00324A15">
            <w:pPr>
              <w:spacing w:before="120"/>
              <w:jc w:val="center"/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</w:p>
          <w:p w:rsidR="005566E2" w:rsidRDefault="005566E2" w:rsidP="005566E2">
            <w:pPr>
              <w:spacing w:before="120"/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</w:p>
          <w:p w:rsidR="00DD4AFD" w:rsidRDefault="005566E2" w:rsidP="005566E2">
            <w:pPr>
              <w:spacing w:before="120"/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</w:t>
            </w:r>
          </w:p>
          <w:p w:rsidR="007B1727" w:rsidRPr="00DD4AFD" w:rsidRDefault="00DD4AFD" w:rsidP="005566E2">
            <w:pPr>
              <w:spacing w:before="120"/>
              <w:rPr>
                <w:rFonts w:ascii="Calibri" w:hAnsi="Calibri"/>
                <w:b/>
                <w:i/>
                <w:noProof/>
                <w:sz w:val="20"/>
                <w:szCs w:val="20"/>
                <w:u w:val="single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</w:t>
            </w:r>
            <w:r w:rsidR="005566E2" w:rsidRPr="00DD4AFD"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shd w:val="clear" w:color="auto" w:fill="D9D9D9" w:themeFill="background1" w:themeFillShade="D9"/>
                <w:lang w:val="fr-FR" w:eastAsia="fr-FR" w:bidi="ar-SA"/>
              </w:rPr>
              <w:t>Première partie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qui a peu d’ordre</w:t>
            </w:r>
          </w:p>
        </w:tc>
        <w:tc>
          <w:tcPr>
            <w:tcW w:w="548" w:type="dxa"/>
            <w:tcBorders>
              <w:top w:val="nil"/>
            </w:tcBorders>
            <w:textDirection w:val="btLr"/>
            <w:vAlign w:val="center"/>
          </w:tcPr>
          <w:p w:rsidR="007B1727" w:rsidRDefault="005566E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Trump se retire de l’accord</w:t>
            </w:r>
          </w:p>
        </w:tc>
        <w:tc>
          <w:tcPr>
            <w:tcW w:w="548" w:type="dxa"/>
            <w:tcBorders>
              <w:top w:val="nil"/>
            </w:tcBorders>
            <w:textDirection w:val="btLr"/>
            <w:vAlign w:val="center"/>
          </w:tcPr>
          <w:p w:rsidR="007B1727" w:rsidRPr="00DF4F08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à Namur en mai</w:t>
            </w:r>
          </w:p>
        </w:tc>
        <w:tc>
          <w:tcPr>
            <w:tcW w:w="548" w:type="dxa"/>
            <w:tcBorders>
              <w:top w:val="nil"/>
            </w:tcBorders>
            <w:textDirection w:val="btLr"/>
            <w:vAlign w:val="cente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àHawaï</w:t>
            </w:r>
          </w:p>
        </w:tc>
        <w:tc>
          <w:tcPr>
            <w:tcW w:w="548" w:type="dxa"/>
            <w:tcBorders>
              <w:top w:val="nil"/>
            </w:tcBorders>
            <w:textDirection w:val="btL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ils ont fait un film sur le harcèlement</w:t>
            </w:r>
          </w:p>
        </w:tc>
        <w:tc>
          <w:tcPr>
            <w:tcW w:w="548" w:type="dxa"/>
            <w:tcBorders>
              <w:top w:val="nil"/>
            </w:tcBorders>
            <w:textDirection w:val="btLr"/>
            <w:vAlign w:val="cente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fait son cinéma</w:t>
            </w:r>
          </w:p>
        </w:tc>
        <w:tc>
          <w:tcPr>
            <w:tcW w:w="548" w:type="dxa"/>
            <w:tcBorders>
              <w:top w:val="nil"/>
            </w:tcBorders>
            <w:textDirection w:val="btLr"/>
            <w:vAlign w:val="cente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et l’Europe</w:t>
            </w:r>
          </w:p>
        </w:tc>
        <w:tc>
          <w:tcPr>
            <w:tcW w:w="548" w:type="dxa"/>
            <w:tcBorders>
              <w:top w:val="nil"/>
            </w:tcBorders>
            <w:textDirection w:val="btL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à l’hôpital</w:t>
            </w:r>
          </w:p>
        </w:tc>
        <w:tc>
          <w:tcPr>
            <w:tcW w:w="548" w:type="dxa"/>
            <w:tcBorders>
              <w:top w:val="nil"/>
            </w:tcBorders>
            <w:textDirection w:val="btL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  <w:r w:rsidR="00C81F22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ne de ses plus belles voix</w:t>
            </w:r>
          </w:p>
        </w:tc>
        <w:tc>
          <w:tcPr>
            <w:tcW w:w="548" w:type="dxa"/>
            <w:tcBorders>
              <w:top w:val="nil"/>
            </w:tcBorders>
            <w:textDirection w:val="btL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 calme ?</w:t>
            </w:r>
          </w:p>
        </w:tc>
        <w:tc>
          <w:tcPr>
            <w:tcW w:w="548" w:type="dxa"/>
            <w:tcBorders>
              <w:top w:val="nil"/>
            </w:tcBorders>
            <w:textDirection w:val="btL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« il m’écoute et c’est magique ! »</w:t>
            </w:r>
          </w:p>
        </w:tc>
        <w:tc>
          <w:tcPr>
            <w:tcW w:w="548" w:type="dxa"/>
            <w:tcBorders>
              <w:top w:val="nil"/>
            </w:tcBorders>
            <w:textDirection w:val="btLr"/>
          </w:tcPr>
          <w:p w:rsidR="007B1727" w:rsidRDefault="004547A2" w:rsidP="00324A15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 paradis des artistes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top w:val="single" w:sz="4" w:space="0" w:color="auto"/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 moment de magie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X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Les migrants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C81F2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La Belgique a perdu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  <w:tc>
          <w:tcPr>
            <w:tcW w:w="548" w:type="dxa"/>
            <w:vAlign w:val="center"/>
          </w:tcPr>
          <w:p w:rsidR="007B1727" w:rsidRPr="00307678" w:rsidRDefault="00C81F2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Rome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5566E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Nucléaire iranien :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48" w:type="dxa"/>
            <w:vAlign w:val="center"/>
          </w:tcPr>
          <w:p w:rsidR="007B1727" w:rsidRPr="00307678" w:rsidRDefault="005566E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Cannes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Quand la lecture démarre...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Une banque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Lave, gaz et fumées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Droits humains :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Arménie :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</w:tr>
      <w:tr w:rsidR="007B1727" w:rsidTr="00500005">
        <w:trPr>
          <w:trHeight w:val="425"/>
          <w:jc w:val="center"/>
        </w:trPr>
        <w:tc>
          <w:tcPr>
            <w:tcW w:w="3288" w:type="dxa"/>
            <w:tcBorders>
              <w:left w:val="nil"/>
            </w:tcBorders>
            <w:vAlign w:val="center"/>
          </w:tcPr>
          <w:p w:rsidR="007B1727" w:rsidRDefault="004547A2" w:rsidP="00324A15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Des poules savantes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X</w:t>
            </w:r>
          </w:p>
        </w:tc>
        <w:tc>
          <w:tcPr>
            <w:tcW w:w="548" w:type="dxa"/>
            <w:vAlign w:val="center"/>
          </w:tcPr>
          <w:p w:rsidR="007B1727" w:rsidRPr="00307678" w:rsidRDefault="004547A2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48" w:type="dxa"/>
            <w:vAlign w:val="center"/>
          </w:tcPr>
          <w:p w:rsidR="007B1727" w:rsidRPr="00307678" w:rsidRDefault="0049087B" w:rsidP="004547A2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307678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</w:tr>
    </w:tbl>
    <w:p w:rsidR="007B1727" w:rsidRDefault="007B1727" w:rsidP="007B1727">
      <w:pPr>
        <w:widowControl/>
        <w:suppressAutoHyphens w:val="0"/>
        <w:rPr>
          <w:rFonts w:asciiTheme="minorHAnsi" w:hAnsiTheme="minorHAnsi" w:cstheme="minorHAnsi"/>
          <w:b/>
          <w:noProof/>
          <w:sz w:val="16"/>
          <w:szCs w:val="16"/>
          <w:lang w:eastAsia="fr-BE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4"/>
      </w:tblGrid>
      <w:tr w:rsidR="007B1727" w:rsidRPr="00432BA3" w:rsidTr="00324A15"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:rsidR="007B1727" w:rsidRPr="00432BA3" w:rsidRDefault="007B1727" w:rsidP="00324A15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432BA3">
              <w:rPr>
                <w:rFonts w:ascii="Calibri" w:hAnsi="Calibri"/>
                <w:b/>
                <w:sz w:val="26"/>
                <w:szCs w:val="26"/>
                <w:highlight w:val="lightGray"/>
              </w:rPr>
              <w:t>Lettres retrouvées</w:t>
            </w:r>
          </w:p>
        </w:tc>
        <w:tc>
          <w:tcPr>
            <w:tcW w:w="5174" w:type="dxa"/>
            <w:tcBorders>
              <w:top w:val="nil"/>
              <w:bottom w:val="single" w:sz="4" w:space="0" w:color="auto"/>
            </w:tcBorders>
          </w:tcPr>
          <w:p w:rsidR="007B1727" w:rsidRPr="00432BA3" w:rsidRDefault="007B1727" w:rsidP="007B1727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>
              <w:rPr>
                <w:rFonts w:ascii="Calibri" w:hAnsi="Calibri"/>
                <w:b/>
                <w:sz w:val="26"/>
                <w:szCs w:val="26"/>
                <w:highlight w:val="lightGray"/>
              </w:rPr>
              <w:t>Nom de l’artiste</w:t>
            </w:r>
          </w:p>
        </w:tc>
      </w:tr>
      <w:tr w:rsidR="007B1727" w:rsidRPr="00432BA3" w:rsidTr="00324A15">
        <w:tc>
          <w:tcPr>
            <w:tcW w:w="5172" w:type="dxa"/>
            <w:tcBorders>
              <w:top w:val="single" w:sz="4" w:space="0" w:color="auto"/>
            </w:tcBorders>
          </w:tcPr>
          <w:p w:rsidR="007B1727" w:rsidRPr="00432BA3" w:rsidRDefault="007B1727" w:rsidP="00324A15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   ...   ...   ...   ...   ...   ...   ...   ...   ...   ...   ...</w:t>
            </w: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7B1727" w:rsidRPr="00432BA3" w:rsidRDefault="007B1727" w:rsidP="007B1727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... ... ... ... ...              ... ... ... ... ... ... ...   </w:t>
            </w:r>
          </w:p>
        </w:tc>
      </w:tr>
    </w:tbl>
    <w:p w:rsidR="00D73534" w:rsidRPr="006F7E0D" w:rsidRDefault="00B904A6" w:rsidP="00D73534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219710</wp:posOffset>
                </wp:positionV>
                <wp:extent cx="4086225" cy="666750"/>
                <wp:effectExtent l="7620" t="10160" r="11430" b="88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 w:rsidP="00AD22E1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5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B86FEA" w:rsidRDefault="00B86FEA" w:rsidP="00AD22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margin-left:2.85pt;margin-top:17.3pt;width:321.75pt;height:52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" strokeweight=".05pt">
                <v:textbox inset="4.25pt,4.25pt,4.25pt,4.25pt">
                  <w:txbxContent>
                    <w:p w:rsidR="00B86FEA" w:rsidRDefault="00B86FEA" w:rsidP="00AD22E1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6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B86FEA" w:rsidRDefault="00B86FEA" w:rsidP="00AD22E1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3A74E9" w:rsidRPr="003A74E9" w:rsidRDefault="00B904A6" w:rsidP="002C7228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46990</wp:posOffset>
                </wp:positionV>
                <wp:extent cx="1931670" cy="544830"/>
                <wp:effectExtent l="13335" t="8890" r="7620" b="8255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7BC" w:rsidRDefault="00B86FEA" w:rsidP="002647BC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</w:t>
                            </w:r>
                          </w:p>
                          <w:p w:rsidR="00B86FEA" w:rsidRPr="002647BC" w:rsidRDefault="00B86FEA" w:rsidP="002647BC">
                            <w:pPr>
                              <w:pStyle w:val="Contenuducadre"/>
                              <w:spacing w:before="120" w:after="0"/>
                              <w:ind w:left="113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2647B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358.05pt;margin-top:3.7pt;width:152.1pt;height:42.9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" strokeweight=".05pt">
                <v:textbox inset="1.4pt,1.4pt,1.4pt,1.4pt">
                  <w:txbxContent>
                    <w:p w:rsidR="002647BC" w:rsidRDefault="00B86FEA" w:rsidP="002647BC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</w:t>
                      </w:r>
                    </w:p>
                    <w:p w:rsidR="00B86FEA" w:rsidRPr="002647BC" w:rsidRDefault="00B86FEA" w:rsidP="002647BC">
                      <w:pPr>
                        <w:pStyle w:val="Contenuducadre"/>
                        <w:spacing w:before="120" w:after="0"/>
                        <w:ind w:left="113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2647BC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749935</wp:posOffset>
                </wp:positionV>
                <wp:extent cx="6504305" cy="576580"/>
                <wp:effectExtent l="7620" t="6985" r="12700" b="698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B86FEA" w:rsidRPr="00827C82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margin-left:2.85pt;margin-top:59.05pt;width:512.15pt;height:45.4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" strokeweight=".05pt">
                <v:textbox inset="4.25pt,4.25pt,4.25pt,4.25pt">
                  <w:txbxContent>
                    <w:p w:rsidR="00B86FEA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B86FEA" w:rsidRPr="00827C82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8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3A74E9" w:rsidRPr="003A74E9" w:rsidSect="00C758DB">
      <w:headerReference w:type="default" r:id="rId19"/>
      <w:footerReference w:type="default" r:id="rId20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E8" w:rsidRDefault="00C079E8">
      <w:r>
        <w:separator/>
      </w:r>
    </w:p>
  </w:endnote>
  <w:endnote w:type="continuationSeparator" w:id="0">
    <w:p w:rsidR="00C079E8" w:rsidRDefault="00C0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E8" w:rsidRDefault="00C079E8">
      <w:r>
        <w:separator/>
      </w:r>
    </w:p>
  </w:footnote>
  <w:footnote w:type="continuationSeparator" w:id="0">
    <w:p w:rsidR="00C079E8" w:rsidRDefault="00C0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En-tte"/>
    </w:pPr>
  </w:p>
  <w:p w:rsidR="00B86FEA" w:rsidRDefault="00B86FEA">
    <w:pPr>
      <w:pStyle w:val="En-tte"/>
    </w:pPr>
  </w:p>
  <w:p w:rsidR="00B86FEA" w:rsidRDefault="00B86F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5F4"/>
    <w:multiLevelType w:val="hybridMultilevel"/>
    <w:tmpl w:val="B7B64B3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255"/>
    <w:multiLevelType w:val="hybridMultilevel"/>
    <w:tmpl w:val="7EA03C62"/>
    <w:lvl w:ilvl="0" w:tplc="0B203D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F40"/>
    <w:multiLevelType w:val="hybridMultilevel"/>
    <w:tmpl w:val="A964F5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648A5"/>
    <w:multiLevelType w:val="hybridMultilevel"/>
    <w:tmpl w:val="5656AC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17101"/>
    <w:multiLevelType w:val="hybridMultilevel"/>
    <w:tmpl w:val="B15807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209F"/>
    <w:rsid w:val="00002882"/>
    <w:rsid w:val="000029F7"/>
    <w:rsid w:val="00004D1F"/>
    <w:rsid w:val="00005F5B"/>
    <w:rsid w:val="0000602C"/>
    <w:rsid w:val="00007128"/>
    <w:rsid w:val="00007601"/>
    <w:rsid w:val="000115C2"/>
    <w:rsid w:val="0001160E"/>
    <w:rsid w:val="00012187"/>
    <w:rsid w:val="00012EFD"/>
    <w:rsid w:val="000135B2"/>
    <w:rsid w:val="0001401B"/>
    <w:rsid w:val="00016D30"/>
    <w:rsid w:val="00022111"/>
    <w:rsid w:val="00023361"/>
    <w:rsid w:val="00023A0D"/>
    <w:rsid w:val="00023FB1"/>
    <w:rsid w:val="00027AD7"/>
    <w:rsid w:val="00030634"/>
    <w:rsid w:val="000325E7"/>
    <w:rsid w:val="00035A8B"/>
    <w:rsid w:val="000366E8"/>
    <w:rsid w:val="000369E4"/>
    <w:rsid w:val="000374C0"/>
    <w:rsid w:val="000378CC"/>
    <w:rsid w:val="00037DA3"/>
    <w:rsid w:val="00041835"/>
    <w:rsid w:val="00042A8E"/>
    <w:rsid w:val="000457B7"/>
    <w:rsid w:val="00045FF9"/>
    <w:rsid w:val="000466CA"/>
    <w:rsid w:val="0004682D"/>
    <w:rsid w:val="0004709B"/>
    <w:rsid w:val="00047830"/>
    <w:rsid w:val="00050A0C"/>
    <w:rsid w:val="00050C80"/>
    <w:rsid w:val="0005201C"/>
    <w:rsid w:val="00052A8E"/>
    <w:rsid w:val="00052D67"/>
    <w:rsid w:val="00052E91"/>
    <w:rsid w:val="0005380E"/>
    <w:rsid w:val="0005404B"/>
    <w:rsid w:val="000558EA"/>
    <w:rsid w:val="00055BD0"/>
    <w:rsid w:val="00056BE9"/>
    <w:rsid w:val="00060EC0"/>
    <w:rsid w:val="000649C5"/>
    <w:rsid w:val="00064D1C"/>
    <w:rsid w:val="0006575C"/>
    <w:rsid w:val="00065E20"/>
    <w:rsid w:val="000661BB"/>
    <w:rsid w:val="00066BDD"/>
    <w:rsid w:val="00066F0C"/>
    <w:rsid w:val="000676B2"/>
    <w:rsid w:val="00067C2B"/>
    <w:rsid w:val="00070AED"/>
    <w:rsid w:val="000710E8"/>
    <w:rsid w:val="00071577"/>
    <w:rsid w:val="0007225B"/>
    <w:rsid w:val="000723B6"/>
    <w:rsid w:val="00072A57"/>
    <w:rsid w:val="0007653C"/>
    <w:rsid w:val="00077C9A"/>
    <w:rsid w:val="00081CB7"/>
    <w:rsid w:val="00082B7C"/>
    <w:rsid w:val="00083313"/>
    <w:rsid w:val="000835E0"/>
    <w:rsid w:val="00083AA8"/>
    <w:rsid w:val="00083DB5"/>
    <w:rsid w:val="00086272"/>
    <w:rsid w:val="000901E7"/>
    <w:rsid w:val="000925CF"/>
    <w:rsid w:val="00092B4F"/>
    <w:rsid w:val="00092E94"/>
    <w:rsid w:val="00094534"/>
    <w:rsid w:val="000947E4"/>
    <w:rsid w:val="00097D54"/>
    <w:rsid w:val="000A0208"/>
    <w:rsid w:val="000A3BFF"/>
    <w:rsid w:val="000A415E"/>
    <w:rsid w:val="000A4654"/>
    <w:rsid w:val="000A78EA"/>
    <w:rsid w:val="000A7B8C"/>
    <w:rsid w:val="000B026E"/>
    <w:rsid w:val="000B0822"/>
    <w:rsid w:val="000B24AB"/>
    <w:rsid w:val="000B2CB2"/>
    <w:rsid w:val="000B3ADF"/>
    <w:rsid w:val="000B41DC"/>
    <w:rsid w:val="000B4D8A"/>
    <w:rsid w:val="000B4ED2"/>
    <w:rsid w:val="000C0D06"/>
    <w:rsid w:val="000C1811"/>
    <w:rsid w:val="000C306F"/>
    <w:rsid w:val="000C4B1D"/>
    <w:rsid w:val="000C5229"/>
    <w:rsid w:val="000C5593"/>
    <w:rsid w:val="000C576D"/>
    <w:rsid w:val="000C594D"/>
    <w:rsid w:val="000C5FD4"/>
    <w:rsid w:val="000C7CB0"/>
    <w:rsid w:val="000D0722"/>
    <w:rsid w:val="000D27CB"/>
    <w:rsid w:val="000D4CCB"/>
    <w:rsid w:val="000D4F51"/>
    <w:rsid w:val="000D5762"/>
    <w:rsid w:val="000D6186"/>
    <w:rsid w:val="000D6938"/>
    <w:rsid w:val="000D703D"/>
    <w:rsid w:val="000D70A0"/>
    <w:rsid w:val="000D7D75"/>
    <w:rsid w:val="000E0EEF"/>
    <w:rsid w:val="000E3457"/>
    <w:rsid w:val="000E34F1"/>
    <w:rsid w:val="000E36B7"/>
    <w:rsid w:val="000E40D8"/>
    <w:rsid w:val="000E46D2"/>
    <w:rsid w:val="000E51CA"/>
    <w:rsid w:val="000E6925"/>
    <w:rsid w:val="000E6C8A"/>
    <w:rsid w:val="000E7D6F"/>
    <w:rsid w:val="000F0046"/>
    <w:rsid w:val="000F0073"/>
    <w:rsid w:val="000F0B58"/>
    <w:rsid w:val="000F0CED"/>
    <w:rsid w:val="000F32FB"/>
    <w:rsid w:val="000F4388"/>
    <w:rsid w:val="000F48F4"/>
    <w:rsid w:val="000F6BF3"/>
    <w:rsid w:val="000F6CA9"/>
    <w:rsid w:val="00100001"/>
    <w:rsid w:val="00100D07"/>
    <w:rsid w:val="001014D2"/>
    <w:rsid w:val="001038FA"/>
    <w:rsid w:val="001044AD"/>
    <w:rsid w:val="001053BB"/>
    <w:rsid w:val="00107335"/>
    <w:rsid w:val="00113593"/>
    <w:rsid w:val="00114090"/>
    <w:rsid w:val="00116637"/>
    <w:rsid w:val="00116748"/>
    <w:rsid w:val="0011784A"/>
    <w:rsid w:val="00117877"/>
    <w:rsid w:val="00120273"/>
    <w:rsid w:val="00121087"/>
    <w:rsid w:val="00121690"/>
    <w:rsid w:val="001236AC"/>
    <w:rsid w:val="00123A9A"/>
    <w:rsid w:val="00123DC4"/>
    <w:rsid w:val="0012440F"/>
    <w:rsid w:val="00124A31"/>
    <w:rsid w:val="001252D5"/>
    <w:rsid w:val="00126652"/>
    <w:rsid w:val="0012760C"/>
    <w:rsid w:val="001301D7"/>
    <w:rsid w:val="001302D7"/>
    <w:rsid w:val="001312E8"/>
    <w:rsid w:val="0013333B"/>
    <w:rsid w:val="00135197"/>
    <w:rsid w:val="00135571"/>
    <w:rsid w:val="00137934"/>
    <w:rsid w:val="00142216"/>
    <w:rsid w:val="001422D5"/>
    <w:rsid w:val="001441C7"/>
    <w:rsid w:val="00147717"/>
    <w:rsid w:val="00151800"/>
    <w:rsid w:val="00151B1C"/>
    <w:rsid w:val="00154664"/>
    <w:rsid w:val="00154E3D"/>
    <w:rsid w:val="0015615E"/>
    <w:rsid w:val="001579BD"/>
    <w:rsid w:val="00164A0B"/>
    <w:rsid w:val="0016565C"/>
    <w:rsid w:val="00165A07"/>
    <w:rsid w:val="00165B76"/>
    <w:rsid w:val="001661DD"/>
    <w:rsid w:val="00166A80"/>
    <w:rsid w:val="00166C84"/>
    <w:rsid w:val="00170F58"/>
    <w:rsid w:val="00172064"/>
    <w:rsid w:val="001732BA"/>
    <w:rsid w:val="00175645"/>
    <w:rsid w:val="001809A6"/>
    <w:rsid w:val="00181771"/>
    <w:rsid w:val="00182C15"/>
    <w:rsid w:val="00183D34"/>
    <w:rsid w:val="00183DC7"/>
    <w:rsid w:val="0018472D"/>
    <w:rsid w:val="001850C7"/>
    <w:rsid w:val="00185FD2"/>
    <w:rsid w:val="0018603F"/>
    <w:rsid w:val="00186A1E"/>
    <w:rsid w:val="00187D1E"/>
    <w:rsid w:val="00187F50"/>
    <w:rsid w:val="00191E14"/>
    <w:rsid w:val="00192198"/>
    <w:rsid w:val="001923BC"/>
    <w:rsid w:val="0019422A"/>
    <w:rsid w:val="00196C83"/>
    <w:rsid w:val="001978A5"/>
    <w:rsid w:val="00197BF4"/>
    <w:rsid w:val="001A0813"/>
    <w:rsid w:val="001A12F9"/>
    <w:rsid w:val="001A1448"/>
    <w:rsid w:val="001A24CD"/>
    <w:rsid w:val="001A2657"/>
    <w:rsid w:val="001A33A4"/>
    <w:rsid w:val="001A37AB"/>
    <w:rsid w:val="001A5643"/>
    <w:rsid w:val="001B04A7"/>
    <w:rsid w:val="001B08FF"/>
    <w:rsid w:val="001B128D"/>
    <w:rsid w:val="001B4551"/>
    <w:rsid w:val="001B46AB"/>
    <w:rsid w:val="001B4D01"/>
    <w:rsid w:val="001B596C"/>
    <w:rsid w:val="001B5D63"/>
    <w:rsid w:val="001B633A"/>
    <w:rsid w:val="001C0445"/>
    <w:rsid w:val="001C068B"/>
    <w:rsid w:val="001C2E3C"/>
    <w:rsid w:val="001C3877"/>
    <w:rsid w:val="001C4169"/>
    <w:rsid w:val="001C4AB5"/>
    <w:rsid w:val="001C68F4"/>
    <w:rsid w:val="001C7116"/>
    <w:rsid w:val="001C73D8"/>
    <w:rsid w:val="001D2B7E"/>
    <w:rsid w:val="001D3227"/>
    <w:rsid w:val="001D3DAD"/>
    <w:rsid w:val="001D3F8F"/>
    <w:rsid w:val="001D4F39"/>
    <w:rsid w:val="001D5DA3"/>
    <w:rsid w:val="001D7F64"/>
    <w:rsid w:val="001E0964"/>
    <w:rsid w:val="001E0EFB"/>
    <w:rsid w:val="001E114A"/>
    <w:rsid w:val="001E212A"/>
    <w:rsid w:val="001E25EF"/>
    <w:rsid w:val="001E2909"/>
    <w:rsid w:val="001E4D2F"/>
    <w:rsid w:val="001E73A9"/>
    <w:rsid w:val="001E74A6"/>
    <w:rsid w:val="001E79D0"/>
    <w:rsid w:val="001F043D"/>
    <w:rsid w:val="001F0FC1"/>
    <w:rsid w:val="001F30C4"/>
    <w:rsid w:val="001F3FE0"/>
    <w:rsid w:val="001F42C7"/>
    <w:rsid w:val="001F4AB6"/>
    <w:rsid w:val="001F6036"/>
    <w:rsid w:val="001F6E85"/>
    <w:rsid w:val="001F75A8"/>
    <w:rsid w:val="001F760D"/>
    <w:rsid w:val="00200EBE"/>
    <w:rsid w:val="0020140A"/>
    <w:rsid w:val="00205426"/>
    <w:rsid w:val="00212C21"/>
    <w:rsid w:val="0021585C"/>
    <w:rsid w:val="00215F7A"/>
    <w:rsid w:val="0021702E"/>
    <w:rsid w:val="002219D4"/>
    <w:rsid w:val="00223D2A"/>
    <w:rsid w:val="00224A0F"/>
    <w:rsid w:val="00225B16"/>
    <w:rsid w:val="00226972"/>
    <w:rsid w:val="00226BB8"/>
    <w:rsid w:val="002277E3"/>
    <w:rsid w:val="00227AEF"/>
    <w:rsid w:val="0023011D"/>
    <w:rsid w:val="00230A61"/>
    <w:rsid w:val="002320C0"/>
    <w:rsid w:val="002325F9"/>
    <w:rsid w:val="00232B6C"/>
    <w:rsid w:val="00232DAE"/>
    <w:rsid w:val="00232E76"/>
    <w:rsid w:val="00232F88"/>
    <w:rsid w:val="00233CB5"/>
    <w:rsid w:val="00234ACD"/>
    <w:rsid w:val="00234CF2"/>
    <w:rsid w:val="002350C5"/>
    <w:rsid w:val="00237A8E"/>
    <w:rsid w:val="00237D97"/>
    <w:rsid w:val="002403B3"/>
    <w:rsid w:val="002405BC"/>
    <w:rsid w:val="0024255B"/>
    <w:rsid w:val="00242643"/>
    <w:rsid w:val="00243507"/>
    <w:rsid w:val="002441E0"/>
    <w:rsid w:val="0025016B"/>
    <w:rsid w:val="0025596A"/>
    <w:rsid w:val="00255D5F"/>
    <w:rsid w:val="0025679E"/>
    <w:rsid w:val="00256D17"/>
    <w:rsid w:val="00257767"/>
    <w:rsid w:val="00264431"/>
    <w:rsid w:val="002647BC"/>
    <w:rsid w:val="0026675C"/>
    <w:rsid w:val="002724D3"/>
    <w:rsid w:val="002744DD"/>
    <w:rsid w:val="00275A12"/>
    <w:rsid w:val="002763BF"/>
    <w:rsid w:val="0027646B"/>
    <w:rsid w:val="00276A8E"/>
    <w:rsid w:val="002809D2"/>
    <w:rsid w:val="002852DC"/>
    <w:rsid w:val="002871EF"/>
    <w:rsid w:val="002903A2"/>
    <w:rsid w:val="00290D8F"/>
    <w:rsid w:val="0029277D"/>
    <w:rsid w:val="00293E64"/>
    <w:rsid w:val="00293EED"/>
    <w:rsid w:val="002947AA"/>
    <w:rsid w:val="00294812"/>
    <w:rsid w:val="00295132"/>
    <w:rsid w:val="002964EC"/>
    <w:rsid w:val="00297149"/>
    <w:rsid w:val="002A0297"/>
    <w:rsid w:val="002A0391"/>
    <w:rsid w:val="002A0DE1"/>
    <w:rsid w:val="002A101A"/>
    <w:rsid w:val="002A2AF3"/>
    <w:rsid w:val="002A2DFA"/>
    <w:rsid w:val="002A34B1"/>
    <w:rsid w:val="002A49EA"/>
    <w:rsid w:val="002A4C7F"/>
    <w:rsid w:val="002A7045"/>
    <w:rsid w:val="002B00B1"/>
    <w:rsid w:val="002B12B6"/>
    <w:rsid w:val="002B132F"/>
    <w:rsid w:val="002B24F0"/>
    <w:rsid w:val="002B500A"/>
    <w:rsid w:val="002B5180"/>
    <w:rsid w:val="002B5F2F"/>
    <w:rsid w:val="002B62F8"/>
    <w:rsid w:val="002B7615"/>
    <w:rsid w:val="002B7A2B"/>
    <w:rsid w:val="002C00FD"/>
    <w:rsid w:val="002C0E9E"/>
    <w:rsid w:val="002C2C88"/>
    <w:rsid w:val="002C30CB"/>
    <w:rsid w:val="002C557C"/>
    <w:rsid w:val="002C58EF"/>
    <w:rsid w:val="002C6D7E"/>
    <w:rsid w:val="002C7228"/>
    <w:rsid w:val="002C7A28"/>
    <w:rsid w:val="002D01DB"/>
    <w:rsid w:val="002D0784"/>
    <w:rsid w:val="002D13D9"/>
    <w:rsid w:val="002D17A1"/>
    <w:rsid w:val="002D294E"/>
    <w:rsid w:val="002D34E3"/>
    <w:rsid w:val="002D35C9"/>
    <w:rsid w:val="002D3995"/>
    <w:rsid w:val="002D421E"/>
    <w:rsid w:val="002D4A51"/>
    <w:rsid w:val="002D4BCC"/>
    <w:rsid w:val="002D5348"/>
    <w:rsid w:val="002D5F9C"/>
    <w:rsid w:val="002E0807"/>
    <w:rsid w:val="002E0812"/>
    <w:rsid w:val="002E1339"/>
    <w:rsid w:val="002E1BFD"/>
    <w:rsid w:val="002E3F0A"/>
    <w:rsid w:val="002E6200"/>
    <w:rsid w:val="002E649E"/>
    <w:rsid w:val="002E6F67"/>
    <w:rsid w:val="002E7441"/>
    <w:rsid w:val="002E7B7D"/>
    <w:rsid w:val="002F0B9E"/>
    <w:rsid w:val="002F3B25"/>
    <w:rsid w:val="002F3CD6"/>
    <w:rsid w:val="002F4854"/>
    <w:rsid w:val="002F5DD6"/>
    <w:rsid w:val="002F752C"/>
    <w:rsid w:val="00301470"/>
    <w:rsid w:val="00302C8D"/>
    <w:rsid w:val="00303A86"/>
    <w:rsid w:val="003043D2"/>
    <w:rsid w:val="00304D5A"/>
    <w:rsid w:val="00305009"/>
    <w:rsid w:val="00307678"/>
    <w:rsid w:val="00312FF6"/>
    <w:rsid w:val="00313C79"/>
    <w:rsid w:val="00314377"/>
    <w:rsid w:val="00314428"/>
    <w:rsid w:val="00315A1D"/>
    <w:rsid w:val="0031642B"/>
    <w:rsid w:val="00317D1A"/>
    <w:rsid w:val="00320896"/>
    <w:rsid w:val="003208B2"/>
    <w:rsid w:val="0032154E"/>
    <w:rsid w:val="00323B46"/>
    <w:rsid w:val="00324AEE"/>
    <w:rsid w:val="00324F26"/>
    <w:rsid w:val="0032595E"/>
    <w:rsid w:val="0032676E"/>
    <w:rsid w:val="003318C3"/>
    <w:rsid w:val="003325C1"/>
    <w:rsid w:val="00332770"/>
    <w:rsid w:val="00332BC7"/>
    <w:rsid w:val="00334345"/>
    <w:rsid w:val="003360FE"/>
    <w:rsid w:val="003405A5"/>
    <w:rsid w:val="00340CFD"/>
    <w:rsid w:val="00342460"/>
    <w:rsid w:val="0034571D"/>
    <w:rsid w:val="003457FE"/>
    <w:rsid w:val="0034665F"/>
    <w:rsid w:val="003506DA"/>
    <w:rsid w:val="00350D68"/>
    <w:rsid w:val="00352601"/>
    <w:rsid w:val="003532B4"/>
    <w:rsid w:val="003534F0"/>
    <w:rsid w:val="00354A42"/>
    <w:rsid w:val="00355855"/>
    <w:rsid w:val="003567CB"/>
    <w:rsid w:val="00361C95"/>
    <w:rsid w:val="0036314A"/>
    <w:rsid w:val="00365A95"/>
    <w:rsid w:val="00366EDC"/>
    <w:rsid w:val="00371421"/>
    <w:rsid w:val="00372D1E"/>
    <w:rsid w:val="00374926"/>
    <w:rsid w:val="00376B09"/>
    <w:rsid w:val="0038114C"/>
    <w:rsid w:val="00381427"/>
    <w:rsid w:val="00382D0B"/>
    <w:rsid w:val="0038584D"/>
    <w:rsid w:val="00386803"/>
    <w:rsid w:val="0038727F"/>
    <w:rsid w:val="00387C02"/>
    <w:rsid w:val="00390FF3"/>
    <w:rsid w:val="00394CCB"/>
    <w:rsid w:val="00394CE4"/>
    <w:rsid w:val="003976BD"/>
    <w:rsid w:val="003A028E"/>
    <w:rsid w:val="003A1C9F"/>
    <w:rsid w:val="003A1E15"/>
    <w:rsid w:val="003A286A"/>
    <w:rsid w:val="003A2C3C"/>
    <w:rsid w:val="003A2EBE"/>
    <w:rsid w:val="003A5072"/>
    <w:rsid w:val="003A5470"/>
    <w:rsid w:val="003A57B7"/>
    <w:rsid w:val="003A6C62"/>
    <w:rsid w:val="003A74E9"/>
    <w:rsid w:val="003A7648"/>
    <w:rsid w:val="003A776E"/>
    <w:rsid w:val="003B0E43"/>
    <w:rsid w:val="003B4D20"/>
    <w:rsid w:val="003B5E4B"/>
    <w:rsid w:val="003B78E1"/>
    <w:rsid w:val="003C07D1"/>
    <w:rsid w:val="003C2C09"/>
    <w:rsid w:val="003C4CFA"/>
    <w:rsid w:val="003C518B"/>
    <w:rsid w:val="003C5B68"/>
    <w:rsid w:val="003C6836"/>
    <w:rsid w:val="003D00C2"/>
    <w:rsid w:val="003D1AFB"/>
    <w:rsid w:val="003D2720"/>
    <w:rsid w:val="003D774D"/>
    <w:rsid w:val="003D7C00"/>
    <w:rsid w:val="003E02E0"/>
    <w:rsid w:val="003E181A"/>
    <w:rsid w:val="003E2285"/>
    <w:rsid w:val="003E28C1"/>
    <w:rsid w:val="003E2C73"/>
    <w:rsid w:val="003E306C"/>
    <w:rsid w:val="003E3CE9"/>
    <w:rsid w:val="003E74FC"/>
    <w:rsid w:val="003F1E4A"/>
    <w:rsid w:val="003F2477"/>
    <w:rsid w:val="003F35A5"/>
    <w:rsid w:val="003F4486"/>
    <w:rsid w:val="003F477B"/>
    <w:rsid w:val="003F4EDB"/>
    <w:rsid w:val="00401954"/>
    <w:rsid w:val="00401D30"/>
    <w:rsid w:val="00401F3B"/>
    <w:rsid w:val="00403388"/>
    <w:rsid w:val="00403445"/>
    <w:rsid w:val="004037A5"/>
    <w:rsid w:val="0040535A"/>
    <w:rsid w:val="0041077D"/>
    <w:rsid w:val="00410D0E"/>
    <w:rsid w:val="004110F8"/>
    <w:rsid w:val="0041425A"/>
    <w:rsid w:val="00416C34"/>
    <w:rsid w:val="00416DD1"/>
    <w:rsid w:val="00417340"/>
    <w:rsid w:val="0041775D"/>
    <w:rsid w:val="0042065A"/>
    <w:rsid w:val="004207BD"/>
    <w:rsid w:val="00421436"/>
    <w:rsid w:val="004230AD"/>
    <w:rsid w:val="004234AA"/>
    <w:rsid w:val="004253F4"/>
    <w:rsid w:val="00425846"/>
    <w:rsid w:val="00430E56"/>
    <w:rsid w:val="00431675"/>
    <w:rsid w:val="00431A54"/>
    <w:rsid w:val="00431B3C"/>
    <w:rsid w:val="0043292F"/>
    <w:rsid w:val="00432F90"/>
    <w:rsid w:val="0043330C"/>
    <w:rsid w:val="00433D79"/>
    <w:rsid w:val="00434087"/>
    <w:rsid w:val="00434FAA"/>
    <w:rsid w:val="00435780"/>
    <w:rsid w:val="0043656C"/>
    <w:rsid w:val="0043681B"/>
    <w:rsid w:val="00436D7D"/>
    <w:rsid w:val="00440A55"/>
    <w:rsid w:val="0044229D"/>
    <w:rsid w:val="004436BD"/>
    <w:rsid w:val="00443AAD"/>
    <w:rsid w:val="00444176"/>
    <w:rsid w:val="00444B44"/>
    <w:rsid w:val="0044591B"/>
    <w:rsid w:val="004468BA"/>
    <w:rsid w:val="00446A01"/>
    <w:rsid w:val="00446B51"/>
    <w:rsid w:val="00447134"/>
    <w:rsid w:val="00451D92"/>
    <w:rsid w:val="004547A2"/>
    <w:rsid w:val="004551AB"/>
    <w:rsid w:val="004566FE"/>
    <w:rsid w:val="00456AF9"/>
    <w:rsid w:val="00457125"/>
    <w:rsid w:val="004611B1"/>
    <w:rsid w:val="00462B22"/>
    <w:rsid w:val="0046334A"/>
    <w:rsid w:val="0046369A"/>
    <w:rsid w:val="0046382E"/>
    <w:rsid w:val="00464DB7"/>
    <w:rsid w:val="0046507D"/>
    <w:rsid w:val="0047116E"/>
    <w:rsid w:val="004712E7"/>
    <w:rsid w:val="00471C6F"/>
    <w:rsid w:val="0047280C"/>
    <w:rsid w:val="00472F1A"/>
    <w:rsid w:val="0047359C"/>
    <w:rsid w:val="0047453B"/>
    <w:rsid w:val="00474F0B"/>
    <w:rsid w:val="00477563"/>
    <w:rsid w:val="00477ED6"/>
    <w:rsid w:val="00480794"/>
    <w:rsid w:val="00480F3F"/>
    <w:rsid w:val="00481380"/>
    <w:rsid w:val="004815DD"/>
    <w:rsid w:val="00482008"/>
    <w:rsid w:val="00483516"/>
    <w:rsid w:val="00483715"/>
    <w:rsid w:val="00483A27"/>
    <w:rsid w:val="00485018"/>
    <w:rsid w:val="004856B4"/>
    <w:rsid w:val="00486F9F"/>
    <w:rsid w:val="0049087B"/>
    <w:rsid w:val="00491458"/>
    <w:rsid w:val="004924C2"/>
    <w:rsid w:val="00492574"/>
    <w:rsid w:val="00492A0D"/>
    <w:rsid w:val="00494160"/>
    <w:rsid w:val="00496EBB"/>
    <w:rsid w:val="004973AE"/>
    <w:rsid w:val="00497765"/>
    <w:rsid w:val="004A2DD3"/>
    <w:rsid w:val="004A2F75"/>
    <w:rsid w:val="004A4926"/>
    <w:rsid w:val="004A6DB7"/>
    <w:rsid w:val="004B0919"/>
    <w:rsid w:val="004B109E"/>
    <w:rsid w:val="004B1F87"/>
    <w:rsid w:val="004B2CDF"/>
    <w:rsid w:val="004B39EB"/>
    <w:rsid w:val="004B4BDC"/>
    <w:rsid w:val="004B5B35"/>
    <w:rsid w:val="004B6061"/>
    <w:rsid w:val="004B6478"/>
    <w:rsid w:val="004C02A3"/>
    <w:rsid w:val="004C1029"/>
    <w:rsid w:val="004C309D"/>
    <w:rsid w:val="004C46D3"/>
    <w:rsid w:val="004C52CB"/>
    <w:rsid w:val="004C5823"/>
    <w:rsid w:val="004C6060"/>
    <w:rsid w:val="004C61F9"/>
    <w:rsid w:val="004C6CD5"/>
    <w:rsid w:val="004C6F9B"/>
    <w:rsid w:val="004D1754"/>
    <w:rsid w:val="004D3083"/>
    <w:rsid w:val="004D3BBF"/>
    <w:rsid w:val="004D468C"/>
    <w:rsid w:val="004D5B58"/>
    <w:rsid w:val="004E1532"/>
    <w:rsid w:val="004E1DB2"/>
    <w:rsid w:val="004E32FA"/>
    <w:rsid w:val="004E45D2"/>
    <w:rsid w:val="004E54F1"/>
    <w:rsid w:val="004E5D6C"/>
    <w:rsid w:val="004E5FC1"/>
    <w:rsid w:val="004E7539"/>
    <w:rsid w:val="004E7C5D"/>
    <w:rsid w:val="004F00B6"/>
    <w:rsid w:val="004F0265"/>
    <w:rsid w:val="004F0E8E"/>
    <w:rsid w:val="004F4A8E"/>
    <w:rsid w:val="004F4BC7"/>
    <w:rsid w:val="004F559A"/>
    <w:rsid w:val="004F798B"/>
    <w:rsid w:val="00500005"/>
    <w:rsid w:val="00501CAD"/>
    <w:rsid w:val="00504951"/>
    <w:rsid w:val="00504B14"/>
    <w:rsid w:val="00504F6B"/>
    <w:rsid w:val="00505526"/>
    <w:rsid w:val="00505FC7"/>
    <w:rsid w:val="00506979"/>
    <w:rsid w:val="005108EB"/>
    <w:rsid w:val="005109A7"/>
    <w:rsid w:val="00510CE9"/>
    <w:rsid w:val="00512483"/>
    <w:rsid w:val="00512550"/>
    <w:rsid w:val="005143CE"/>
    <w:rsid w:val="00514974"/>
    <w:rsid w:val="00514D3E"/>
    <w:rsid w:val="00515376"/>
    <w:rsid w:val="005178A4"/>
    <w:rsid w:val="00523151"/>
    <w:rsid w:val="00524FBA"/>
    <w:rsid w:val="00526F80"/>
    <w:rsid w:val="0052774E"/>
    <w:rsid w:val="00536780"/>
    <w:rsid w:val="00540358"/>
    <w:rsid w:val="005414FC"/>
    <w:rsid w:val="005416F9"/>
    <w:rsid w:val="005423CE"/>
    <w:rsid w:val="00543775"/>
    <w:rsid w:val="00545C40"/>
    <w:rsid w:val="00546309"/>
    <w:rsid w:val="0054670D"/>
    <w:rsid w:val="0055069C"/>
    <w:rsid w:val="00550B54"/>
    <w:rsid w:val="00551299"/>
    <w:rsid w:val="005517BF"/>
    <w:rsid w:val="00551D6E"/>
    <w:rsid w:val="005556B2"/>
    <w:rsid w:val="005566E2"/>
    <w:rsid w:val="005576F4"/>
    <w:rsid w:val="00557EB9"/>
    <w:rsid w:val="00560501"/>
    <w:rsid w:val="00561058"/>
    <w:rsid w:val="00564318"/>
    <w:rsid w:val="005650D5"/>
    <w:rsid w:val="00565D1B"/>
    <w:rsid w:val="005711FC"/>
    <w:rsid w:val="00571EDE"/>
    <w:rsid w:val="00575781"/>
    <w:rsid w:val="00575BD2"/>
    <w:rsid w:val="005763B6"/>
    <w:rsid w:val="00576569"/>
    <w:rsid w:val="00577889"/>
    <w:rsid w:val="00580D0F"/>
    <w:rsid w:val="00581A13"/>
    <w:rsid w:val="00581BDB"/>
    <w:rsid w:val="00582126"/>
    <w:rsid w:val="005829E9"/>
    <w:rsid w:val="005841CD"/>
    <w:rsid w:val="005851CA"/>
    <w:rsid w:val="00585388"/>
    <w:rsid w:val="005873AE"/>
    <w:rsid w:val="0059002D"/>
    <w:rsid w:val="00590115"/>
    <w:rsid w:val="00590858"/>
    <w:rsid w:val="00593820"/>
    <w:rsid w:val="00593F2A"/>
    <w:rsid w:val="005A0158"/>
    <w:rsid w:val="005A0925"/>
    <w:rsid w:val="005A1397"/>
    <w:rsid w:val="005A1D5D"/>
    <w:rsid w:val="005A2D9D"/>
    <w:rsid w:val="005A40B8"/>
    <w:rsid w:val="005A42DF"/>
    <w:rsid w:val="005A656E"/>
    <w:rsid w:val="005B1E7E"/>
    <w:rsid w:val="005B25EC"/>
    <w:rsid w:val="005B32AE"/>
    <w:rsid w:val="005B4232"/>
    <w:rsid w:val="005C08A2"/>
    <w:rsid w:val="005C0B91"/>
    <w:rsid w:val="005C0BB2"/>
    <w:rsid w:val="005C230C"/>
    <w:rsid w:val="005C26A2"/>
    <w:rsid w:val="005C4A9A"/>
    <w:rsid w:val="005C4DFB"/>
    <w:rsid w:val="005C5C47"/>
    <w:rsid w:val="005C6648"/>
    <w:rsid w:val="005D1144"/>
    <w:rsid w:val="005D2402"/>
    <w:rsid w:val="005D3684"/>
    <w:rsid w:val="005D385D"/>
    <w:rsid w:val="005D3CFF"/>
    <w:rsid w:val="005D423E"/>
    <w:rsid w:val="005D60CE"/>
    <w:rsid w:val="005D6243"/>
    <w:rsid w:val="005D6455"/>
    <w:rsid w:val="005D6DC6"/>
    <w:rsid w:val="005E0A6E"/>
    <w:rsid w:val="005E1AA4"/>
    <w:rsid w:val="005E2240"/>
    <w:rsid w:val="005E225D"/>
    <w:rsid w:val="005E2385"/>
    <w:rsid w:val="005F1A7B"/>
    <w:rsid w:val="005F3A6F"/>
    <w:rsid w:val="005F48A7"/>
    <w:rsid w:val="005F4DEA"/>
    <w:rsid w:val="005F6131"/>
    <w:rsid w:val="005F732B"/>
    <w:rsid w:val="005F7CA7"/>
    <w:rsid w:val="006009B1"/>
    <w:rsid w:val="00600B8F"/>
    <w:rsid w:val="006024A9"/>
    <w:rsid w:val="00602CBF"/>
    <w:rsid w:val="006040A4"/>
    <w:rsid w:val="00604591"/>
    <w:rsid w:val="006051CF"/>
    <w:rsid w:val="0060574E"/>
    <w:rsid w:val="00607763"/>
    <w:rsid w:val="00611E00"/>
    <w:rsid w:val="00611EA4"/>
    <w:rsid w:val="006146CA"/>
    <w:rsid w:val="006166CE"/>
    <w:rsid w:val="006170F4"/>
    <w:rsid w:val="00617300"/>
    <w:rsid w:val="00617A64"/>
    <w:rsid w:val="00621BDB"/>
    <w:rsid w:val="00622BCD"/>
    <w:rsid w:val="006233FE"/>
    <w:rsid w:val="00623947"/>
    <w:rsid w:val="00623C1F"/>
    <w:rsid w:val="00624D23"/>
    <w:rsid w:val="0062661B"/>
    <w:rsid w:val="00631301"/>
    <w:rsid w:val="0063175D"/>
    <w:rsid w:val="006320C2"/>
    <w:rsid w:val="00632628"/>
    <w:rsid w:val="00632FA2"/>
    <w:rsid w:val="006334EE"/>
    <w:rsid w:val="00633A72"/>
    <w:rsid w:val="00636853"/>
    <w:rsid w:val="00637524"/>
    <w:rsid w:val="00641F7E"/>
    <w:rsid w:val="0064366F"/>
    <w:rsid w:val="00643B38"/>
    <w:rsid w:val="0064403F"/>
    <w:rsid w:val="00644F04"/>
    <w:rsid w:val="006457FA"/>
    <w:rsid w:val="00646AD5"/>
    <w:rsid w:val="00647784"/>
    <w:rsid w:val="00647E61"/>
    <w:rsid w:val="006518AC"/>
    <w:rsid w:val="00651ECF"/>
    <w:rsid w:val="006521A4"/>
    <w:rsid w:val="00652BD8"/>
    <w:rsid w:val="006553B1"/>
    <w:rsid w:val="00655BE3"/>
    <w:rsid w:val="00657251"/>
    <w:rsid w:val="00657335"/>
    <w:rsid w:val="006600C2"/>
    <w:rsid w:val="00660FD6"/>
    <w:rsid w:val="00662214"/>
    <w:rsid w:val="006635BD"/>
    <w:rsid w:val="006645B2"/>
    <w:rsid w:val="00665BC6"/>
    <w:rsid w:val="006668FD"/>
    <w:rsid w:val="00671558"/>
    <w:rsid w:val="006741E4"/>
    <w:rsid w:val="006744C6"/>
    <w:rsid w:val="00674EE3"/>
    <w:rsid w:val="00680886"/>
    <w:rsid w:val="00680BEC"/>
    <w:rsid w:val="0068113C"/>
    <w:rsid w:val="00681B6C"/>
    <w:rsid w:val="00681F29"/>
    <w:rsid w:val="00683A3F"/>
    <w:rsid w:val="00683FC3"/>
    <w:rsid w:val="00685251"/>
    <w:rsid w:val="006856AD"/>
    <w:rsid w:val="00685A10"/>
    <w:rsid w:val="00685B8D"/>
    <w:rsid w:val="006865CB"/>
    <w:rsid w:val="006919AF"/>
    <w:rsid w:val="006923EC"/>
    <w:rsid w:val="006929D8"/>
    <w:rsid w:val="00692E5C"/>
    <w:rsid w:val="006935DB"/>
    <w:rsid w:val="00694262"/>
    <w:rsid w:val="00695AD3"/>
    <w:rsid w:val="0069694A"/>
    <w:rsid w:val="00696BA0"/>
    <w:rsid w:val="006970AA"/>
    <w:rsid w:val="006A1137"/>
    <w:rsid w:val="006A1E63"/>
    <w:rsid w:val="006A22B4"/>
    <w:rsid w:val="006A3357"/>
    <w:rsid w:val="006A5076"/>
    <w:rsid w:val="006A59DE"/>
    <w:rsid w:val="006A5A1E"/>
    <w:rsid w:val="006A5DCC"/>
    <w:rsid w:val="006A744C"/>
    <w:rsid w:val="006B1FB4"/>
    <w:rsid w:val="006B28D3"/>
    <w:rsid w:val="006B3661"/>
    <w:rsid w:val="006B4803"/>
    <w:rsid w:val="006B4876"/>
    <w:rsid w:val="006B7872"/>
    <w:rsid w:val="006C2636"/>
    <w:rsid w:val="006C3791"/>
    <w:rsid w:val="006C46E1"/>
    <w:rsid w:val="006C5EB5"/>
    <w:rsid w:val="006C6EB9"/>
    <w:rsid w:val="006C736A"/>
    <w:rsid w:val="006D4358"/>
    <w:rsid w:val="006D6CBA"/>
    <w:rsid w:val="006D7457"/>
    <w:rsid w:val="006D7B97"/>
    <w:rsid w:val="006E1025"/>
    <w:rsid w:val="006E227D"/>
    <w:rsid w:val="006E3410"/>
    <w:rsid w:val="006E3D1B"/>
    <w:rsid w:val="006E3DCA"/>
    <w:rsid w:val="006E4178"/>
    <w:rsid w:val="006E495C"/>
    <w:rsid w:val="006E4D9F"/>
    <w:rsid w:val="006E58FC"/>
    <w:rsid w:val="006E5B5C"/>
    <w:rsid w:val="006E5F88"/>
    <w:rsid w:val="006F0DF4"/>
    <w:rsid w:val="006F12A4"/>
    <w:rsid w:val="006F29B3"/>
    <w:rsid w:val="006F4459"/>
    <w:rsid w:val="006F60A2"/>
    <w:rsid w:val="006F6333"/>
    <w:rsid w:val="006F7E0D"/>
    <w:rsid w:val="00701E7E"/>
    <w:rsid w:val="00702BB4"/>
    <w:rsid w:val="007035D1"/>
    <w:rsid w:val="007047CE"/>
    <w:rsid w:val="00704FC1"/>
    <w:rsid w:val="007064E1"/>
    <w:rsid w:val="007069F0"/>
    <w:rsid w:val="007130CF"/>
    <w:rsid w:val="0071379F"/>
    <w:rsid w:val="00713A74"/>
    <w:rsid w:val="00713E1C"/>
    <w:rsid w:val="00716C44"/>
    <w:rsid w:val="007202BD"/>
    <w:rsid w:val="00722506"/>
    <w:rsid w:val="0072348F"/>
    <w:rsid w:val="007235A0"/>
    <w:rsid w:val="0072599C"/>
    <w:rsid w:val="00725B40"/>
    <w:rsid w:val="00726B45"/>
    <w:rsid w:val="007271C8"/>
    <w:rsid w:val="00730206"/>
    <w:rsid w:val="00731972"/>
    <w:rsid w:val="0073248B"/>
    <w:rsid w:val="00732A0D"/>
    <w:rsid w:val="007330F9"/>
    <w:rsid w:val="00733273"/>
    <w:rsid w:val="00733EDD"/>
    <w:rsid w:val="00734D4D"/>
    <w:rsid w:val="007356C4"/>
    <w:rsid w:val="00737375"/>
    <w:rsid w:val="00740073"/>
    <w:rsid w:val="007401D7"/>
    <w:rsid w:val="007406BB"/>
    <w:rsid w:val="00741803"/>
    <w:rsid w:val="00744425"/>
    <w:rsid w:val="00746980"/>
    <w:rsid w:val="00750BCC"/>
    <w:rsid w:val="00750CBC"/>
    <w:rsid w:val="0075209B"/>
    <w:rsid w:val="007538FF"/>
    <w:rsid w:val="0075419E"/>
    <w:rsid w:val="007547A2"/>
    <w:rsid w:val="00755B9F"/>
    <w:rsid w:val="007560F4"/>
    <w:rsid w:val="007562FC"/>
    <w:rsid w:val="00760CB0"/>
    <w:rsid w:val="007611F6"/>
    <w:rsid w:val="00762445"/>
    <w:rsid w:val="0076548E"/>
    <w:rsid w:val="00772BA8"/>
    <w:rsid w:val="00773B55"/>
    <w:rsid w:val="007766C3"/>
    <w:rsid w:val="00777EA4"/>
    <w:rsid w:val="007809AB"/>
    <w:rsid w:val="007829B6"/>
    <w:rsid w:val="00783B6A"/>
    <w:rsid w:val="007856FF"/>
    <w:rsid w:val="0078646C"/>
    <w:rsid w:val="00791411"/>
    <w:rsid w:val="00793A1E"/>
    <w:rsid w:val="00794008"/>
    <w:rsid w:val="0079493A"/>
    <w:rsid w:val="00794A04"/>
    <w:rsid w:val="00795065"/>
    <w:rsid w:val="00795818"/>
    <w:rsid w:val="00795AF4"/>
    <w:rsid w:val="00795F16"/>
    <w:rsid w:val="007A253B"/>
    <w:rsid w:val="007A38CD"/>
    <w:rsid w:val="007A588D"/>
    <w:rsid w:val="007A7317"/>
    <w:rsid w:val="007A7D74"/>
    <w:rsid w:val="007B033C"/>
    <w:rsid w:val="007B0AA0"/>
    <w:rsid w:val="007B1727"/>
    <w:rsid w:val="007B24E2"/>
    <w:rsid w:val="007B45BA"/>
    <w:rsid w:val="007B4858"/>
    <w:rsid w:val="007B5DDF"/>
    <w:rsid w:val="007B6494"/>
    <w:rsid w:val="007B7765"/>
    <w:rsid w:val="007C01AA"/>
    <w:rsid w:val="007C0E9D"/>
    <w:rsid w:val="007C3CBC"/>
    <w:rsid w:val="007C59FF"/>
    <w:rsid w:val="007C6273"/>
    <w:rsid w:val="007C70C5"/>
    <w:rsid w:val="007D0D9D"/>
    <w:rsid w:val="007D3D50"/>
    <w:rsid w:val="007D4A9B"/>
    <w:rsid w:val="007D4D68"/>
    <w:rsid w:val="007D5059"/>
    <w:rsid w:val="007D5C49"/>
    <w:rsid w:val="007D60EC"/>
    <w:rsid w:val="007D624E"/>
    <w:rsid w:val="007D6E1A"/>
    <w:rsid w:val="007D764D"/>
    <w:rsid w:val="007E2884"/>
    <w:rsid w:val="007E3EA4"/>
    <w:rsid w:val="007E4750"/>
    <w:rsid w:val="007E5205"/>
    <w:rsid w:val="007E6BD4"/>
    <w:rsid w:val="007E7B53"/>
    <w:rsid w:val="007F0620"/>
    <w:rsid w:val="007F07EC"/>
    <w:rsid w:val="007F1778"/>
    <w:rsid w:val="007F2787"/>
    <w:rsid w:val="007F2C58"/>
    <w:rsid w:val="007F3EE2"/>
    <w:rsid w:val="007F58D0"/>
    <w:rsid w:val="007F64DB"/>
    <w:rsid w:val="007F64DD"/>
    <w:rsid w:val="00800B5A"/>
    <w:rsid w:val="00800D7C"/>
    <w:rsid w:val="0080227D"/>
    <w:rsid w:val="008033D0"/>
    <w:rsid w:val="00804203"/>
    <w:rsid w:val="008049AE"/>
    <w:rsid w:val="008055A6"/>
    <w:rsid w:val="00806312"/>
    <w:rsid w:val="00811051"/>
    <w:rsid w:val="00812ACC"/>
    <w:rsid w:val="0081622B"/>
    <w:rsid w:val="00817D0E"/>
    <w:rsid w:val="00820DEE"/>
    <w:rsid w:val="008214B9"/>
    <w:rsid w:val="00821BEF"/>
    <w:rsid w:val="0082203C"/>
    <w:rsid w:val="00824EBC"/>
    <w:rsid w:val="00825915"/>
    <w:rsid w:val="00825D13"/>
    <w:rsid w:val="008277EB"/>
    <w:rsid w:val="00827C82"/>
    <w:rsid w:val="008308EE"/>
    <w:rsid w:val="008328A4"/>
    <w:rsid w:val="00833507"/>
    <w:rsid w:val="00833C74"/>
    <w:rsid w:val="00833FAF"/>
    <w:rsid w:val="008344E0"/>
    <w:rsid w:val="00840CEE"/>
    <w:rsid w:val="008416A5"/>
    <w:rsid w:val="00842372"/>
    <w:rsid w:val="008457C7"/>
    <w:rsid w:val="008518BB"/>
    <w:rsid w:val="008539C0"/>
    <w:rsid w:val="00855687"/>
    <w:rsid w:val="0085661B"/>
    <w:rsid w:val="0085702F"/>
    <w:rsid w:val="0085741B"/>
    <w:rsid w:val="00857A72"/>
    <w:rsid w:val="00861978"/>
    <w:rsid w:val="00864ABA"/>
    <w:rsid w:val="0087052B"/>
    <w:rsid w:val="00870829"/>
    <w:rsid w:val="00870BEA"/>
    <w:rsid w:val="0087225A"/>
    <w:rsid w:val="00873651"/>
    <w:rsid w:val="0087385C"/>
    <w:rsid w:val="00874F4F"/>
    <w:rsid w:val="008767D2"/>
    <w:rsid w:val="008768A1"/>
    <w:rsid w:val="00876C6A"/>
    <w:rsid w:val="0088003B"/>
    <w:rsid w:val="00881983"/>
    <w:rsid w:val="00884A09"/>
    <w:rsid w:val="0088512A"/>
    <w:rsid w:val="008852E7"/>
    <w:rsid w:val="00887AD6"/>
    <w:rsid w:val="00890370"/>
    <w:rsid w:val="008907C4"/>
    <w:rsid w:val="00891D7A"/>
    <w:rsid w:val="00891F9A"/>
    <w:rsid w:val="00892E26"/>
    <w:rsid w:val="00893142"/>
    <w:rsid w:val="00893497"/>
    <w:rsid w:val="0089429A"/>
    <w:rsid w:val="008943F1"/>
    <w:rsid w:val="00894522"/>
    <w:rsid w:val="00896121"/>
    <w:rsid w:val="008961BB"/>
    <w:rsid w:val="008A0049"/>
    <w:rsid w:val="008A0B9B"/>
    <w:rsid w:val="008A15CF"/>
    <w:rsid w:val="008A212A"/>
    <w:rsid w:val="008A248F"/>
    <w:rsid w:val="008A4DFE"/>
    <w:rsid w:val="008A4F7E"/>
    <w:rsid w:val="008A6424"/>
    <w:rsid w:val="008B1A5A"/>
    <w:rsid w:val="008B3F6A"/>
    <w:rsid w:val="008B7F6A"/>
    <w:rsid w:val="008C0744"/>
    <w:rsid w:val="008C0D95"/>
    <w:rsid w:val="008C39A0"/>
    <w:rsid w:val="008C3DB2"/>
    <w:rsid w:val="008C4470"/>
    <w:rsid w:val="008C5C76"/>
    <w:rsid w:val="008C675B"/>
    <w:rsid w:val="008C6E0D"/>
    <w:rsid w:val="008C7049"/>
    <w:rsid w:val="008D1759"/>
    <w:rsid w:val="008D264B"/>
    <w:rsid w:val="008D2CEF"/>
    <w:rsid w:val="008D312B"/>
    <w:rsid w:val="008D365A"/>
    <w:rsid w:val="008D3707"/>
    <w:rsid w:val="008D39D8"/>
    <w:rsid w:val="008D74DF"/>
    <w:rsid w:val="008E05FF"/>
    <w:rsid w:val="008E08C6"/>
    <w:rsid w:val="008E0BCC"/>
    <w:rsid w:val="008E5396"/>
    <w:rsid w:val="008E5C93"/>
    <w:rsid w:val="008E615B"/>
    <w:rsid w:val="008F26F8"/>
    <w:rsid w:val="008F274B"/>
    <w:rsid w:val="008F276C"/>
    <w:rsid w:val="008F2D7E"/>
    <w:rsid w:val="008F3345"/>
    <w:rsid w:val="008F3391"/>
    <w:rsid w:val="008F719E"/>
    <w:rsid w:val="008F7361"/>
    <w:rsid w:val="008F7CCF"/>
    <w:rsid w:val="00900530"/>
    <w:rsid w:val="00900576"/>
    <w:rsid w:val="0090202F"/>
    <w:rsid w:val="00903459"/>
    <w:rsid w:val="00905AA3"/>
    <w:rsid w:val="00906514"/>
    <w:rsid w:val="00907425"/>
    <w:rsid w:val="00907874"/>
    <w:rsid w:val="00907BCA"/>
    <w:rsid w:val="00914064"/>
    <w:rsid w:val="009146DF"/>
    <w:rsid w:val="00914B64"/>
    <w:rsid w:val="009176EB"/>
    <w:rsid w:val="00917CCF"/>
    <w:rsid w:val="009205EB"/>
    <w:rsid w:val="00921F7F"/>
    <w:rsid w:val="009221F9"/>
    <w:rsid w:val="009225AB"/>
    <w:rsid w:val="00924393"/>
    <w:rsid w:val="0092725A"/>
    <w:rsid w:val="00930713"/>
    <w:rsid w:val="00931814"/>
    <w:rsid w:val="00933E0B"/>
    <w:rsid w:val="00934641"/>
    <w:rsid w:val="009346B7"/>
    <w:rsid w:val="00934C56"/>
    <w:rsid w:val="00934FBE"/>
    <w:rsid w:val="009354B1"/>
    <w:rsid w:val="00935CA5"/>
    <w:rsid w:val="00936B99"/>
    <w:rsid w:val="009379BB"/>
    <w:rsid w:val="00941429"/>
    <w:rsid w:val="00943118"/>
    <w:rsid w:val="0094390E"/>
    <w:rsid w:val="00943BDF"/>
    <w:rsid w:val="00947B0F"/>
    <w:rsid w:val="00947B5C"/>
    <w:rsid w:val="00953ACE"/>
    <w:rsid w:val="0095549E"/>
    <w:rsid w:val="009555C7"/>
    <w:rsid w:val="00955826"/>
    <w:rsid w:val="0095788F"/>
    <w:rsid w:val="0096014D"/>
    <w:rsid w:val="009610F4"/>
    <w:rsid w:val="009621FF"/>
    <w:rsid w:val="00962484"/>
    <w:rsid w:val="00962A45"/>
    <w:rsid w:val="009633E8"/>
    <w:rsid w:val="00963C05"/>
    <w:rsid w:val="0096407E"/>
    <w:rsid w:val="00965DF8"/>
    <w:rsid w:val="00966036"/>
    <w:rsid w:val="009661AB"/>
    <w:rsid w:val="00966D22"/>
    <w:rsid w:val="00966D94"/>
    <w:rsid w:val="00971C89"/>
    <w:rsid w:val="00973301"/>
    <w:rsid w:val="00973352"/>
    <w:rsid w:val="009760F4"/>
    <w:rsid w:val="00976291"/>
    <w:rsid w:val="00976EA9"/>
    <w:rsid w:val="0098170C"/>
    <w:rsid w:val="00981C96"/>
    <w:rsid w:val="00985F9D"/>
    <w:rsid w:val="0098612C"/>
    <w:rsid w:val="00986E32"/>
    <w:rsid w:val="00987837"/>
    <w:rsid w:val="00987D1B"/>
    <w:rsid w:val="009927C9"/>
    <w:rsid w:val="00992F12"/>
    <w:rsid w:val="0099454C"/>
    <w:rsid w:val="00994A23"/>
    <w:rsid w:val="00994D25"/>
    <w:rsid w:val="00994E0D"/>
    <w:rsid w:val="0099686A"/>
    <w:rsid w:val="00996BE0"/>
    <w:rsid w:val="00997AEB"/>
    <w:rsid w:val="009A029F"/>
    <w:rsid w:val="009A03A8"/>
    <w:rsid w:val="009A0A11"/>
    <w:rsid w:val="009A1635"/>
    <w:rsid w:val="009A2494"/>
    <w:rsid w:val="009A2D79"/>
    <w:rsid w:val="009A4611"/>
    <w:rsid w:val="009A6398"/>
    <w:rsid w:val="009A761C"/>
    <w:rsid w:val="009B1927"/>
    <w:rsid w:val="009B27A8"/>
    <w:rsid w:val="009B7B50"/>
    <w:rsid w:val="009C0BA3"/>
    <w:rsid w:val="009C0CDA"/>
    <w:rsid w:val="009C15DA"/>
    <w:rsid w:val="009C3785"/>
    <w:rsid w:val="009C3D53"/>
    <w:rsid w:val="009C558C"/>
    <w:rsid w:val="009C7141"/>
    <w:rsid w:val="009D0F93"/>
    <w:rsid w:val="009D246C"/>
    <w:rsid w:val="009D2E43"/>
    <w:rsid w:val="009D3345"/>
    <w:rsid w:val="009D35DC"/>
    <w:rsid w:val="009D51DD"/>
    <w:rsid w:val="009D5637"/>
    <w:rsid w:val="009D5FAC"/>
    <w:rsid w:val="009E046B"/>
    <w:rsid w:val="009E5A43"/>
    <w:rsid w:val="009E65E5"/>
    <w:rsid w:val="009F1A2F"/>
    <w:rsid w:val="009F28C7"/>
    <w:rsid w:val="009F3194"/>
    <w:rsid w:val="009F34E9"/>
    <w:rsid w:val="009F3D42"/>
    <w:rsid w:val="009F3F8B"/>
    <w:rsid w:val="009F78D4"/>
    <w:rsid w:val="00A00E5F"/>
    <w:rsid w:val="00A00E98"/>
    <w:rsid w:val="00A0351F"/>
    <w:rsid w:val="00A035C0"/>
    <w:rsid w:val="00A036E6"/>
    <w:rsid w:val="00A06AF3"/>
    <w:rsid w:val="00A07183"/>
    <w:rsid w:val="00A133B1"/>
    <w:rsid w:val="00A13739"/>
    <w:rsid w:val="00A15056"/>
    <w:rsid w:val="00A15313"/>
    <w:rsid w:val="00A15D6D"/>
    <w:rsid w:val="00A17013"/>
    <w:rsid w:val="00A17428"/>
    <w:rsid w:val="00A17C04"/>
    <w:rsid w:val="00A216A8"/>
    <w:rsid w:val="00A21A5A"/>
    <w:rsid w:val="00A2338A"/>
    <w:rsid w:val="00A23E6C"/>
    <w:rsid w:val="00A25D7A"/>
    <w:rsid w:val="00A25F19"/>
    <w:rsid w:val="00A2669B"/>
    <w:rsid w:val="00A26B5C"/>
    <w:rsid w:val="00A26FD5"/>
    <w:rsid w:val="00A3127B"/>
    <w:rsid w:val="00A3154E"/>
    <w:rsid w:val="00A31FE1"/>
    <w:rsid w:val="00A34C86"/>
    <w:rsid w:val="00A34DD3"/>
    <w:rsid w:val="00A3604C"/>
    <w:rsid w:val="00A37362"/>
    <w:rsid w:val="00A379F0"/>
    <w:rsid w:val="00A37ACA"/>
    <w:rsid w:val="00A40690"/>
    <w:rsid w:val="00A4361D"/>
    <w:rsid w:val="00A45519"/>
    <w:rsid w:val="00A45D70"/>
    <w:rsid w:val="00A47793"/>
    <w:rsid w:val="00A47EBF"/>
    <w:rsid w:val="00A5015C"/>
    <w:rsid w:val="00A502DF"/>
    <w:rsid w:val="00A506C5"/>
    <w:rsid w:val="00A53876"/>
    <w:rsid w:val="00A5393C"/>
    <w:rsid w:val="00A552EB"/>
    <w:rsid w:val="00A556EA"/>
    <w:rsid w:val="00A5629A"/>
    <w:rsid w:val="00A56A7C"/>
    <w:rsid w:val="00A572EB"/>
    <w:rsid w:val="00A609A8"/>
    <w:rsid w:val="00A617BB"/>
    <w:rsid w:val="00A62720"/>
    <w:rsid w:val="00A6539C"/>
    <w:rsid w:val="00A66810"/>
    <w:rsid w:val="00A66BA1"/>
    <w:rsid w:val="00A66BDE"/>
    <w:rsid w:val="00A671D5"/>
    <w:rsid w:val="00A6721F"/>
    <w:rsid w:val="00A67BEE"/>
    <w:rsid w:val="00A70997"/>
    <w:rsid w:val="00A71A3A"/>
    <w:rsid w:val="00A729C9"/>
    <w:rsid w:val="00A738A7"/>
    <w:rsid w:val="00A756DD"/>
    <w:rsid w:val="00A76C30"/>
    <w:rsid w:val="00A76FB1"/>
    <w:rsid w:val="00A8024C"/>
    <w:rsid w:val="00A808AB"/>
    <w:rsid w:val="00A812B7"/>
    <w:rsid w:val="00A81645"/>
    <w:rsid w:val="00A83393"/>
    <w:rsid w:val="00A84BFA"/>
    <w:rsid w:val="00A84CED"/>
    <w:rsid w:val="00A85C58"/>
    <w:rsid w:val="00A93476"/>
    <w:rsid w:val="00A94CDD"/>
    <w:rsid w:val="00A965D0"/>
    <w:rsid w:val="00AA2139"/>
    <w:rsid w:val="00AA28D5"/>
    <w:rsid w:val="00AA5083"/>
    <w:rsid w:val="00AA53EF"/>
    <w:rsid w:val="00AA6CB3"/>
    <w:rsid w:val="00AA6EB4"/>
    <w:rsid w:val="00AA7368"/>
    <w:rsid w:val="00AB07F0"/>
    <w:rsid w:val="00AB2235"/>
    <w:rsid w:val="00AB380D"/>
    <w:rsid w:val="00AB43A9"/>
    <w:rsid w:val="00AB78CE"/>
    <w:rsid w:val="00AB7C60"/>
    <w:rsid w:val="00AC003E"/>
    <w:rsid w:val="00AC0200"/>
    <w:rsid w:val="00AC26FC"/>
    <w:rsid w:val="00AC4FFE"/>
    <w:rsid w:val="00AC5C54"/>
    <w:rsid w:val="00AC6518"/>
    <w:rsid w:val="00AD06EE"/>
    <w:rsid w:val="00AD0CA7"/>
    <w:rsid w:val="00AD22E1"/>
    <w:rsid w:val="00AD2421"/>
    <w:rsid w:val="00AD42D2"/>
    <w:rsid w:val="00AD47D4"/>
    <w:rsid w:val="00AD4915"/>
    <w:rsid w:val="00AD4EE4"/>
    <w:rsid w:val="00AD548D"/>
    <w:rsid w:val="00AD68B5"/>
    <w:rsid w:val="00AE0129"/>
    <w:rsid w:val="00AE35E9"/>
    <w:rsid w:val="00AE46F2"/>
    <w:rsid w:val="00AE5F98"/>
    <w:rsid w:val="00AF067B"/>
    <w:rsid w:val="00AF3728"/>
    <w:rsid w:val="00AF393A"/>
    <w:rsid w:val="00AF4F09"/>
    <w:rsid w:val="00AF6525"/>
    <w:rsid w:val="00AF7646"/>
    <w:rsid w:val="00B00451"/>
    <w:rsid w:val="00B01F55"/>
    <w:rsid w:val="00B02085"/>
    <w:rsid w:val="00B02A6E"/>
    <w:rsid w:val="00B02E5C"/>
    <w:rsid w:val="00B03F42"/>
    <w:rsid w:val="00B048B3"/>
    <w:rsid w:val="00B04A8B"/>
    <w:rsid w:val="00B07C01"/>
    <w:rsid w:val="00B13566"/>
    <w:rsid w:val="00B13AE4"/>
    <w:rsid w:val="00B1565F"/>
    <w:rsid w:val="00B164E1"/>
    <w:rsid w:val="00B22989"/>
    <w:rsid w:val="00B22EC6"/>
    <w:rsid w:val="00B237FE"/>
    <w:rsid w:val="00B269F8"/>
    <w:rsid w:val="00B26B56"/>
    <w:rsid w:val="00B26F0C"/>
    <w:rsid w:val="00B271F7"/>
    <w:rsid w:val="00B30804"/>
    <w:rsid w:val="00B310E5"/>
    <w:rsid w:val="00B33902"/>
    <w:rsid w:val="00B33C08"/>
    <w:rsid w:val="00B35249"/>
    <w:rsid w:val="00B406B9"/>
    <w:rsid w:val="00B40C05"/>
    <w:rsid w:val="00B43627"/>
    <w:rsid w:val="00B43636"/>
    <w:rsid w:val="00B44CF3"/>
    <w:rsid w:val="00B4530E"/>
    <w:rsid w:val="00B45F70"/>
    <w:rsid w:val="00B47A5B"/>
    <w:rsid w:val="00B5083B"/>
    <w:rsid w:val="00B51AC0"/>
    <w:rsid w:val="00B5233B"/>
    <w:rsid w:val="00B536FF"/>
    <w:rsid w:val="00B54276"/>
    <w:rsid w:val="00B54A04"/>
    <w:rsid w:val="00B57C65"/>
    <w:rsid w:val="00B622B3"/>
    <w:rsid w:val="00B6460E"/>
    <w:rsid w:val="00B64811"/>
    <w:rsid w:val="00B650C8"/>
    <w:rsid w:val="00B654A6"/>
    <w:rsid w:val="00B65AA7"/>
    <w:rsid w:val="00B669F2"/>
    <w:rsid w:val="00B672BE"/>
    <w:rsid w:val="00B70107"/>
    <w:rsid w:val="00B727E5"/>
    <w:rsid w:val="00B735B1"/>
    <w:rsid w:val="00B739F6"/>
    <w:rsid w:val="00B74F00"/>
    <w:rsid w:val="00B75034"/>
    <w:rsid w:val="00B76FD7"/>
    <w:rsid w:val="00B779FE"/>
    <w:rsid w:val="00B80F2C"/>
    <w:rsid w:val="00B81B1C"/>
    <w:rsid w:val="00B86521"/>
    <w:rsid w:val="00B86FEA"/>
    <w:rsid w:val="00B8720D"/>
    <w:rsid w:val="00B879DB"/>
    <w:rsid w:val="00B90087"/>
    <w:rsid w:val="00B9013E"/>
    <w:rsid w:val="00B904A6"/>
    <w:rsid w:val="00B90DAC"/>
    <w:rsid w:val="00B90F4D"/>
    <w:rsid w:val="00B91168"/>
    <w:rsid w:val="00B93AAB"/>
    <w:rsid w:val="00B93C6B"/>
    <w:rsid w:val="00BA069F"/>
    <w:rsid w:val="00BA1221"/>
    <w:rsid w:val="00BA3ACB"/>
    <w:rsid w:val="00BA4345"/>
    <w:rsid w:val="00BA519C"/>
    <w:rsid w:val="00BA541A"/>
    <w:rsid w:val="00BA6D1F"/>
    <w:rsid w:val="00BA7AA5"/>
    <w:rsid w:val="00BB166E"/>
    <w:rsid w:val="00BB1D22"/>
    <w:rsid w:val="00BB261E"/>
    <w:rsid w:val="00BB6EC3"/>
    <w:rsid w:val="00BB7AB1"/>
    <w:rsid w:val="00BC111A"/>
    <w:rsid w:val="00BC2012"/>
    <w:rsid w:val="00BC22F7"/>
    <w:rsid w:val="00BC3D82"/>
    <w:rsid w:val="00BC3FE1"/>
    <w:rsid w:val="00BC4404"/>
    <w:rsid w:val="00BC4817"/>
    <w:rsid w:val="00BD0FF4"/>
    <w:rsid w:val="00BD13D3"/>
    <w:rsid w:val="00BD17D7"/>
    <w:rsid w:val="00BD28AC"/>
    <w:rsid w:val="00BD4D7F"/>
    <w:rsid w:val="00BD5B50"/>
    <w:rsid w:val="00BD71C6"/>
    <w:rsid w:val="00BE458D"/>
    <w:rsid w:val="00BF1ACF"/>
    <w:rsid w:val="00BF37A6"/>
    <w:rsid w:val="00BF493A"/>
    <w:rsid w:val="00BF6365"/>
    <w:rsid w:val="00C010E9"/>
    <w:rsid w:val="00C019D6"/>
    <w:rsid w:val="00C02506"/>
    <w:rsid w:val="00C02C20"/>
    <w:rsid w:val="00C03E8C"/>
    <w:rsid w:val="00C07672"/>
    <w:rsid w:val="00C076EE"/>
    <w:rsid w:val="00C079E8"/>
    <w:rsid w:val="00C11123"/>
    <w:rsid w:val="00C13A41"/>
    <w:rsid w:val="00C14A0E"/>
    <w:rsid w:val="00C14EE3"/>
    <w:rsid w:val="00C151F2"/>
    <w:rsid w:val="00C209DF"/>
    <w:rsid w:val="00C22D8A"/>
    <w:rsid w:val="00C2521D"/>
    <w:rsid w:val="00C26E46"/>
    <w:rsid w:val="00C301CE"/>
    <w:rsid w:val="00C31739"/>
    <w:rsid w:val="00C326D4"/>
    <w:rsid w:val="00C37775"/>
    <w:rsid w:val="00C40C5F"/>
    <w:rsid w:val="00C4110A"/>
    <w:rsid w:val="00C4162A"/>
    <w:rsid w:val="00C41C7D"/>
    <w:rsid w:val="00C423DC"/>
    <w:rsid w:val="00C4295E"/>
    <w:rsid w:val="00C42E47"/>
    <w:rsid w:val="00C43BF9"/>
    <w:rsid w:val="00C43E57"/>
    <w:rsid w:val="00C44826"/>
    <w:rsid w:val="00C44DC8"/>
    <w:rsid w:val="00C45818"/>
    <w:rsid w:val="00C47CFC"/>
    <w:rsid w:val="00C50061"/>
    <w:rsid w:val="00C503FD"/>
    <w:rsid w:val="00C50487"/>
    <w:rsid w:val="00C508E9"/>
    <w:rsid w:val="00C50DAF"/>
    <w:rsid w:val="00C51509"/>
    <w:rsid w:val="00C516E2"/>
    <w:rsid w:val="00C533C4"/>
    <w:rsid w:val="00C540F7"/>
    <w:rsid w:val="00C565DB"/>
    <w:rsid w:val="00C57B05"/>
    <w:rsid w:val="00C60378"/>
    <w:rsid w:val="00C608BA"/>
    <w:rsid w:val="00C60AF8"/>
    <w:rsid w:val="00C613A5"/>
    <w:rsid w:val="00C624ED"/>
    <w:rsid w:val="00C62930"/>
    <w:rsid w:val="00C62971"/>
    <w:rsid w:val="00C633E6"/>
    <w:rsid w:val="00C64AED"/>
    <w:rsid w:val="00C6573E"/>
    <w:rsid w:val="00C67421"/>
    <w:rsid w:val="00C67524"/>
    <w:rsid w:val="00C70329"/>
    <w:rsid w:val="00C72BD4"/>
    <w:rsid w:val="00C758DB"/>
    <w:rsid w:val="00C75B97"/>
    <w:rsid w:val="00C77251"/>
    <w:rsid w:val="00C77D87"/>
    <w:rsid w:val="00C809AD"/>
    <w:rsid w:val="00C81F22"/>
    <w:rsid w:val="00C83F73"/>
    <w:rsid w:val="00C85139"/>
    <w:rsid w:val="00C9113E"/>
    <w:rsid w:val="00C94379"/>
    <w:rsid w:val="00C95285"/>
    <w:rsid w:val="00C95654"/>
    <w:rsid w:val="00C96500"/>
    <w:rsid w:val="00C96DE1"/>
    <w:rsid w:val="00C97CD9"/>
    <w:rsid w:val="00CA01DE"/>
    <w:rsid w:val="00CA0562"/>
    <w:rsid w:val="00CA0AB9"/>
    <w:rsid w:val="00CA28B9"/>
    <w:rsid w:val="00CA4CC8"/>
    <w:rsid w:val="00CA52AF"/>
    <w:rsid w:val="00CA5F64"/>
    <w:rsid w:val="00CA656D"/>
    <w:rsid w:val="00CA7EDC"/>
    <w:rsid w:val="00CB2BFE"/>
    <w:rsid w:val="00CB319E"/>
    <w:rsid w:val="00CB4345"/>
    <w:rsid w:val="00CC0A96"/>
    <w:rsid w:val="00CC24A9"/>
    <w:rsid w:val="00CC2CC0"/>
    <w:rsid w:val="00CC3611"/>
    <w:rsid w:val="00CC4ACC"/>
    <w:rsid w:val="00CC79B9"/>
    <w:rsid w:val="00CC7F8F"/>
    <w:rsid w:val="00CD032D"/>
    <w:rsid w:val="00CD0453"/>
    <w:rsid w:val="00CD10FF"/>
    <w:rsid w:val="00CD1245"/>
    <w:rsid w:val="00CD1615"/>
    <w:rsid w:val="00CD27FE"/>
    <w:rsid w:val="00CD2BB4"/>
    <w:rsid w:val="00CD3709"/>
    <w:rsid w:val="00CD7398"/>
    <w:rsid w:val="00CE1BDE"/>
    <w:rsid w:val="00CE3C62"/>
    <w:rsid w:val="00CE3FF0"/>
    <w:rsid w:val="00CE5D6B"/>
    <w:rsid w:val="00CE65D7"/>
    <w:rsid w:val="00CF3854"/>
    <w:rsid w:val="00CF47D6"/>
    <w:rsid w:val="00CF51D3"/>
    <w:rsid w:val="00D01AD2"/>
    <w:rsid w:val="00D038C0"/>
    <w:rsid w:val="00D03D1E"/>
    <w:rsid w:val="00D04305"/>
    <w:rsid w:val="00D04C60"/>
    <w:rsid w:val="00D04FA9"/>
    <w:rsid w:val="00D054EB"/>
    <w:rsid w:val="00D06390"/>
    <w:rsid w:val="00D10A51"/>
    <w:rsid w:val="00D1337D"/>
    <w:rsid w:val="00D14453"/>
    <w:rsid w:val="00D2124A"/>
    <w:rsid w:val="00D22834"/>
    <w:rsid w:val="00D22C6F"/>
    <w:rsid w:val="00D23CCA"/>
    <w:rsid w:val="00D26548"/>
    <w:rsid w:val="00D26691"/>
    <w:rsid w:val="00D30FB6"/>
    <w:rsid w:val="00D316A5"/>
    <w:rsid w:val="00D37439"/>
    <w:rsid w:val="00D376C7"/>
    <w:rsid w:val="00D37CCB"/>
    <w:rsid w:val="00D4111A"/>
    <w:rsid w:val="00D435A0"/>
    <w:rsid w:val="00D4364F"/>
    <w:rsid w:val="00D44A00"/>
    <w:rsid w:val="00D46A44"/>
    <w:rsid w:val="00D46D31"/>
    <w:rsid w:val="00D4711E"/>
    <w:rsid w:val="00D47881"/>
    <w:rsid w:val="00D500EF"/>
    <w:rsid w:val="00D50A10"/>
    <w:rsid w:val="00D52B08"/>
    <w:rsid w:val="00D53199"/>
    <w:rsid w:val="00D544EB"/>
    <w:rsid w:val="00D54FE9"/>
    <w:rsid w:val="00D55E6A"/>
    <w:rsid w:val="00D61628"/>
    <w:rsid w:val="00D616AF"/>
    <w:rsid w:val="00D61D55"/>
    <w:rsid w:val="00D62555"/>
    <w:rsid w:val="00D6450F"/>
    <w:rsid w:val="00D653A9"/>
    <w:rsid w:val="00D662F2"/>
    <w:rsid w:val="00D70A35"/>
    <w:rsid w:val="00D7176F"/>
    <w:rsid w:val="00D7332C"/>
    <w:rsid w:val="00D7333F"/>
    <w:rsid w:val="00D73534"/>
    <w:rsid w:val="00D766AC"/>
    <w:rsid w:val="00D81E9C"/>
    <w:rsid w:val="00D83B37"/>
    <w:rsid w:val="00D83B5D"/>
    <w:rsid w:val="00D8430B"/>
    <w:rsid w:val="00D85079"/>
    <w:rsid w:val="00D86B18"/>
    <w:rsid w:val="00D87074"/>
    <w:rsid w:val="00D879FB"/>
    <w:rsid w:val="00D9019F"/>
    <w:rsid w:val="00D91B09"/>
    <w:rsid w:val="00D9299E"/>
    <w:rsid w:val="00D92B4E"/>
    <w:rsid w:val="00D94B0F"/>
    <w:rsid w:val="00D95B8F"/>
    <w:rsid w:val="00D96EA1"/>
    <w:rsid w:val="00DA08B3"/>
    <w:rsid w:val="00DA116D"/>
    <w:rsid w:val="00DA1D8D"/>
    <w:rsid w:val="00DA33F8"/>
    <w:rsid w:val="00DA3549"/>
    <w:rsid w:val="00DA5786"/>
    <w:rsid w:val="00DA630B"/>
    <w:rsid w:val="00DA70DD"/>
    <w:rsid w:val="00DB00F2"/>
    <w:rsid w:val="00DB2E02"/>
    <w:rsid w:val="00DB4044"/>
    <w:rsid w:val="00DB5040"/>
    <w:rsid w:val="00DB53B8"/>
    <w:rsid w:val="00DB5936"/>
    <w:rsid w:val="00DB5EBA"/>
    <w:rsid w:val="00DB5EC9"/>
    <w:rsid w:val="00DC10EC"/>
    <w:rsid w:val="00DC18C4"/>
    <w:rsid w:val="00DC3127"/>
    <w:rsid w:val="00DC33D1"/>
    <w:rsid w:val="00DC37B3"/>
    <w:rsid w:val="00DC3A18"/>
    <w:rsid w:val="00DC60E1"/>
    <w:rsid w:val="00DD121A"/>
    <w:rsid w:val="00DD15A9"/>
    <w:rsid w:val="00DD2E46"/>
    <w:rsid w:val="00DD3867"/>
    <w:rsid w:val="00DD4AFD"/>
    <w:rsid w:val="00DD5A48"/>
    <w:rsid w:val="00DD5E80"/>
    <w:rsid w:val="00DD5EDD"/>
    <w:rsid w:val="00DD70A9"/>
    <w:rsid w:val="00DD7AC4"/>
    <w:rsid w:val="00DE3957"/>
    <w:rsid w:val="00DE4912"/>
    <w:rsid w:val="00DE5E78"/>
    <w:rsid w:val="00DE6123"/>
    <w:rsid w:val="00DE7336"/>
    <w:rsid w:val="00DF0904"/>
    <w:rsid w:val="00DF177E"/>
    <w:rsid w:val="00DF1FAF"/>
    <w:rsid w:val="00DF2C7A"/>
    <w:rsid w:val="00DF3F0B"/>
    <w:rsid w:val="00DF4AC6"/>
    <w:rsid w:val="00DF4C99"/>
    <w:rsid w:val="00DF4F08"/>
    <w:rsid w:val="00DF6134"/>
    <w:rsid w:val="00E001C4"/>
    <w:rsid w:val="00E03BBA"/>
    <w:rsid w:val="00E04EEF"/>
    <w:rsid w:val="00E05253"/>
    <w:rsid w:val="00E05B2A"/>
    <w:rsid w:val="00E07252"/>
    <w:rsid w:val="00E073AF"/>
    <w:rsid w:val="00E10FE1"/>
    <w:rsid w:val="00E11A1C"/>
    <w:rsid w:val="00E1344D"/>
    <w:rsid w:val="00E13893"/>
    <w:rsid w:val="00E1444B"/>
    <w:rsid w:val="00E1562C"/>
    <w:rsid w:val="00E1589C"/>
    <w:rsid w:val="00E15F46"/>
    <w:rsid w:val="00E20657"/>
    <w:rsid w:val="00E21622"/>
    <w:rsid w:val="00E216DC"/>
    <w:rsid w:val="00E218A8"/>
    <w:rsid w:val="00E22EE6"/>
    <w:rsid w:val="00E238D2"/>
    <w:rsid w:val="00E239DF"/>
    <w:rsid w:val="00E24076"/>
    <w:rsid w:val="00E25684"/>
    <w:rsid w:val="00E30AB5"/>
    <w:rsid w:val="00E30EC8"/>
    <w:rsid w:val="00E3132A"/>
    <w:rsid w:val="00E3182F"/>
    <w:rsid w:val="00E338BE"/>
    <w:rsid w:val="00E3744D"/>
    <w:rsid w:val="00E402B7"/>
    <w:rsid w:val="00E440AB"/>
    <w:rsid w:val="00E4426A"/>
    <w:rsid w:val="00E44C13"/>
    <w:rsid w:val="00E4746C"/>
    <w:rsid w:val="00E50D59"/>
    <w:rsid w:val="00E50F57"/>
    <w:rsid w:val="00E5321F"/>
    <w:rsid w:val="00E53743"/>
    <w:rsid w:val="00E53BE0"/>
    <w:rsid w:val="00E54EB7"/>
    <w:rsid w:val="00E56CE6"/>
    <w:rsid w:val="00E62612"/>
    <w:rsid w:val="00E63684"/>
    <w:rsid w:val="00E66105"/>
    <w:rsid w:val="00E66BF3"/>
    <w:rsid w:val="00E671C2"/>
    <w:rsid w:val="00E67243"/>
    <w:rsid w:val="00E72803"/>
    <w:rsid w:val="00E74618"/>
    <w:rsid w:val="00E74C71"/>
    <w:rsid w:val="00E74D59"/>
    <w:rsid w:val="00E7656D"/>
    <w:rsid w:val="00E76BA7"/>
    <w:rsid w:val="00E77423"/>
    <w:rsid w:val="00E80485"/>
    <w:rsid w:val="00E809BE"/>
    <w:rsid w:val="00E81252"/>
    <w:rsid w:val="00E81A4B"/>
    <w:rsid w:val="00E831D0"/>
    <w:rsid w:val="00E84681"/>
    <w:rsid w:val="00E85885"/>
    <w:rsid w:val="00E8634B"/>
    <w:rsid w:val="00E863B5"/>
    <w:rsid w:val="00E95630"/>
    <w:rsid w:val="00E95673"/>
    <w:rsid w:val="00E9589D"/>
    <w:rsid w:val="00E96020"/>
    <w:rsid w:val="00E97E3B"/>
    <w:rsid w:val="00EA0FC6"/>
    <w:rsid w:val="00EA135B"/>
    <w:rsid w:val="00EA176B"/>
    <w:rsid w:val="00EA28E7"/>
    <w:rsid w:val="00EA313A"/>
    <w:rsid w:val="00EA57BB"/>
    <w:rsid w:val="00EA606A"/>
    <w:rsid w:val="00EA6A41"/>
    <w:rsid w:val="00EA6C64"/>
    <w:rsid w:val="00EB0631"/>
    <w:rsid w:val="00EB1C58"/>
    <w:rsid w:val="00EB1D8C"/>
    <w:rsid w:val="00EB20EE"/>
    <w:rsid w:val="00EB2D58"/>
    <w:rsid w:val="00EB3A4D"/>
    <w:rsid w:val="00EB4C44"/>
    <w:rsid w:val="00EB6262"/>
    <w:rsid w:val="00EB6C2B"/>
    <w:rsid w:val="00EC238A"/>
    <w:rsid w:val="00EC51B2"/>
    <w:rsid w:val="00ED08DF"/>
    <w:rsid w:val="00ED3085"/>
    <w:rsid w:val="00ED43A4"/>
    <w:rsid w:val="00ED53EB"/>
    <w:rsid w:val="00ED60C3"/>
    <w:rsid w:val="00EE1322"/>
    <w:rsid w:val="00EE4F40"/>
    <w:rsid w:val="00EE5465"/>
    <w:rsid w:val="00EE5470"/>
    <w:rsid w:val="00EE54BB"/>
    <w:rsid w:val="00EE75ED"/>
    <w:rsid w:val="00EF31E1"/>
    <w:rsid w:val="00EF3932"/>
    <w:rsid w:val="00EF647B"/>
    <w:rsid w:val="00EF687C"/>
    <w:rsid w:val="00EF6F6B"/>
    <w:rsid w:val="00F003DA"/>
    <w:rsid w:val="00F05723"/>
    <w:rsid w:val="00F06D32"/>
    <w:rsid w:val="00F07601"/>
    <w:rsid w:val="00F10642"/>
    <w:rsid w:val="00F119F5"/>
    <w:rsid w:val="00F11A03"/>
    <w:rsid w:val="00F12785"/>
    <w:rsid w:val="00F12ECD"/>
    <w:rsid w:val="00F15ADD"/>
    <w:rsid w:val="00F16436"/>
    <w:rsid w:val="00F167A3"/>
    <w:rsid w:val="00F1712F"/>
    <w:rsid w:val="00F174F6"/>
    <w:rsid w:val="00F21A09"/>
    <w:rsid w:val="00F23A27"/>
    <w:rsid w:val="00F24AAF"/>
    <w:rsid w:val="00F26599"/>
    <w:rsid w:val="00F26787"/>
    <w:rsid w:val="00F27CA6"/>
    <w:rsid w:val="00F30450"/>
    <w:rsid w:val="00F30698"/>
    <w:rsid w:val="00F3143C"/>
    <w:rsid w:val="00F3333C"/>
    <w:rsid w:val="00F3345A"/>
    <w:rsid w:val="00F376ED"/>
    <w:rsid w:val="00F409D7"/>
    <w:rsid w:val="00F41249"/>
    <w:rsid w:val="00F41307"/>
    <w:rsid w:val="00F42493"/>
    <w:rsid w:val="00F42B82"/>
    <w:rsid w:val="00F42F43"/>
    <w:rsid w:val="00F46149"/>
    <w:rsid w:val="00F501B4"/>
    <w:rsid w:val="00F50DE9"/>
    <w:rsid w:val="00F50FDB"/>
    <w:rsid w:val="00F512B2"/>
    <w:rsid w:val="00F52C77"/>
    <w:rsid w:val="00F534C7"/>
    <w:rsid w:val="00F56F5F"/>
    <w:rsid w:val="00F62728"/>
    <w:rsid w:val="00F64C44"/>
    <w:rsid w:val="00F66448"/>
    <w:rsid w:val="00F66AB8"/>
    <w:rsid w:val="00F70A37"/>
    <w:rsid w:val="00F71815"/>
    <w:rsid w:val="00F71A00"/>
    <w:rsid w:val="00F739B3"/>
    <w:rsid w:val="00F74D77"/>
    <w:rsid w:val="00F80A4D"/>
    <w:rsid w:val="00F8193C"/>
    <w:rsid w:val="00F81FF8"/>
    <w:rsid w:val="00F85101"/>
    <w:rsid w:val="00F874F6"/>
    <w:rsid w:val="00F933FE"/>
    <w:rsid w:val="00F94F78"/>
    <w:rsid w:val="00F967F1"/>
    <w:rsid w:val="00F969DC"/>
    <w:rsid w:val="00F97034"/>
    <w:rsid w:val="00FA05B1"/>
    <w:rsid w:val="00FA0724"/>
    <w:rsid w:val="00FA26F9"/>
    <w:rsid w:val="00FA3071"/>
    <w:rsid w:val="00FA7210"/>
    <w:rsid w:val="00FB17B6"/>
    <w:rsid w:val="00FB20DC"/>
    <w:rsid w:val="00FB2613"/>
    <w:rsid w:val="00FB2D87"/>
    <w:rsid w:val="00FB422A"/>
    <w:rsid w:val="00FB4751"/>
    <w:rsid w:val="00FB515E"/>
    <w:rsid w:val="00FB65D9"/>
    <w:rsid w:val="00FB7CAD"/>
    <w:rsid w:val="00FC0274"/>
    <w:rsid w:val="00FC082A"/>
    <w:rsid w:val="00FC14B6"/>
    <w:rsid w:val="00FC3574"/>
    <w:rsid w:val="00FC4CBF"/>
    <w:rsid w:val="00FC5097"/>
    <w:rsid w:val="00FC5EBE"/>
    <w:rsid w:val="00FC625D"/>
    <w:rsid w:val="00FC6293"/>
    <w:rsid w:val="00FC705D"/>
    <w:rsid w:val="00FC75B2"/>
    <w:rsid w:val="00FD1160"/>
    <w:rsid w:val="00FD518C"/>
    <w:rsid w:val="00FD59EA"/>
    <w:rsid w:val="00FD5F62"/>
    <w:rsid w:val="00FD65B6"/>
    <w:rsid w:val="00FD7671"/>
    <w:rsid w:val="00FE1E8E"/>
    <w:rsid w:val="00FE2409"/>
    <w:rsid w:val="00FE419C"/>
    <w:rsid w:val="00FE4C94"/>
    <w:rsid w:val="00FE555F"/>
    <w:rsid w:val="00FE5E90"/>
    <w:rsid w:val="00FF0812"/>
    <w:rsid w:val="00FF1443"/>
    <w:rsid w:val="00FF22FB"/>
    <w:rsid w:val="00FF333F"/>
    <w:rsid w:val="00FF34FD"/>
    <w:rsid w:val="00FF63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>
      <o:colormenu v:ext="edit" fillcolor="none" strokecolor="none"/>
    </o:shapedefaults>
    <o:shapelayout v:ext="edit">
      <o:idmap v:ext="edit" data="1"/>
      <o:rules v:ext="edit">
        <o:r id="V:Rule3" type="connector" idref="#_x0000_s1116"/>
        <o:r id="V:Rule4" type="connector" idref="#_x0000_s11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nedicte.lemercier@lejde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681706501343294"/>
          <c:y val="3.8304307311231876E-2"/>
          <c:w val="0.59290910593552759"/>
          <c:h val="0.7862611121848837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Colonne1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rgbClr val="002060"/>
                </a:solidFill>
              </a:ln>
            </c:spPr>
          </c:dPt>
          <c:dPt>
            <c:idx val="1"/>
            <c:bubble3D val="0"/>
            <c:spPr>
              <a:ln>
                <a:solidFill>
                  <a:srgbClr val="002060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Stable ou augmentation</c:v>
                </c:pt>
                <c:pt idx="1">
                  <c:v>Diminution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6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5.6934096070498708E-2"/>
          <c:y val="0.84550802155130478"/>
          <c:w val="0.89675319093477845"/>
          <c:h val="0.1544919784486954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Feuil1!$A$2:$A$4</c:f>
              <c:strCache>
                <c:ptCount val="3"/>
                <c:pt idx="0">
                  <c:v>Stable</c:v>
                </c:pt>
                <c:pt idx="1">
                  <c:v>Diminution</c:v>
                </c:pt>
                <c:pt idx="2">
                  <c:v>Augmentation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19</c:v>
                </c:pt>
                <c:pt idx="1">
                  <c:v>41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316397757944364"/>
          <c:y val="0.2123831663293832"/>
          <c:w val="0.34857668627019084"/>
          <c:h val="0.588233668364855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Feuil1!$A$2:$A$4</c:f>
              <c:strCache>
                <c:ptCount val="3"/>
                <c:pt idx="0">
                  <c:v>Stable</c:v>
                </c:pt>
                <c:pt idx="1">
                  <c:v>Diminution</c:v>
                </c:pt>
                <c:pt idx="2">
                  <c:v>Augmentation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Feuil1!$A$2:$A$4</c:f>
              <c:strCache>
                <c:ptCount val="3"/>
                <c:pt idx="0">
                  <c:v>Stable</c:v>
                </c:pt>
                <c:pt idx="1">
                  <c:v>Diminution</c:v>
                </c:pt>
                <c:pt idx="2">
                  <c:v>Augmentation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287C6-2C5E-4F0E-8CA7-1069CBEB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5093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2018-05-09T17:29:00Z</cp:lastPrinted>
  <dcterms:created xsi:type="dcterms:W3CDTF">2018-05-11T12:22:00Z</dcterms:created>
  <dcterms:modified xsi:type="dcterms:W3CDTF">2018-05-11T12:22:00Z</dcterms:modified>
</cp:coreProperties>
</file>