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35A8B" w:rsidRPr="00035A8B" w:rsidRDefault="00035A8B" w:rsidP="00035A8B">
      <w:pPr>
        <w:rPr>
          <w:rFonts w:asciiTheme="minorHAnsi" w:hAnsiTheme="minorHAnsi" w:cstheme="minorHAnsi"/>
          <w:noProof/>
          <w:sz w:val="30"/>
          <w:szCs w:val="30"/>
          <w:lang w:eastAsia="fr-BE" w:bidi="ar-SA"/>
        </w:rPr>
      </w:pPr>
      <w:r w:rsidRPr="00035A8B">
        <w:rPr>
          <w:rFonts w:asciiTheme="minorHAnsi" w:hAnsiTheme="minorHAnsi" w:cstheme="minorHAnsi"/>
          <w:noProof/>
          <w:sz w:val="30"/>
          <w:szCs w:val="30"/>
          <w:lang w:eastAsia="fr-BE" w:bidi="ar-SA"/>
        </w:rPr>
        <w:t xml:space="preserve">a) </w:t>
      </w:r>
      <w:r w:rsidR="00B904A6">
        <w:rPr>
          <w:i/>
          <w:noProof/>
          <w:lang w:eastAsia="fr-BE" w:bidi="ar-SA"/>
        </w:rPr>
        <mc:AlternateContent>
          <mc:Choice Requires="wps">
            <w:drawing>
              <wp:anchor distT="72390" distB="72390" distL="72390" distR="72390" simplePos="0" relativeHeight="251652096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1664970</wp:posOffset>
                </wp:positionV>
                <wp:extent cx="6664960" cy="527050"/>
                <wp:effectExtent l="20955" t="26670" r="19685" b="27305"/>
                <wp:wrapTopAndBottom/>
                <wp:docPr id="2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4960" cy="527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E36C0A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86FEA" w:rsidRPr="00297149" w:rsidRDefault="00B86FEA" w:rsidP="003A028E">
                            <w:pPr>
                              <w:pStyle w:val="Contenuducadre"/>
                              <w:jc w:val="both"/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561058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>Activité 1</w:t>
                            </w:r>
                            <w:r w:rsidR="00B904A6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 w:rsidR="00B904A6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 w:rsidR="00A216A8"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>La Une</w:t>
                            </w:r>
                            <w:r w:rsidR="00E05253"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>.</w:t>
                            </w:r>
                            <w:r w:rsidR="006009B1"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035A8B"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>La Belgique a perdu une de ses plus belles voix.</w:t>
                            </w:r>
                          </w:p>
                        </w:txbxContent>
                      </wps:txbx>
                      <wps:bodyPr rot="0" vert="horz" wrap="square" lIns="90170" tIns="90170" rIns="90170" bIns="901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1.65pt;margin-top:131.1pt;width:524.8pt;height:41.5pt;z-index:251652096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" strokecolor="#e36c0a" strokeweight="3pt">
                <v:shadow color="#868686"/>
                <v:textbox inset="7.1pt,7.1pt,7.1pt,7.1pt">
                  <w:txbxContent>
                    <w:p w:rsidR="00B86FEA" w:rsidRPr="00297149" w:rsidRDefault="00B86FEA" w:rsidP="003A028E">
                      <w:pPr>
                        <w:pStyle w:val="Contenuducadre"/>
                        <w:jc w:val="both"/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</w:pPr>
                      <w:r w:rsidRPr="00561058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>Activité 1</w:t>
                      </w:r>
                      <w:r w:rsidR="00B904A6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 w:rsidR="00B904A6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 w:rsidR="00A216A8"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>La Une</w:t>
                      </w:r>
                      <w:r w:rsidR="00E05253"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>.</w:t>
                      </w:r>
                      <w:r w:rsidR="006009B1"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  <w:r w:rsidR="00035A8B"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>La Belgique a perdu une de ses plus belles voix.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="00B904A6">
        <w:rPr>
          <w:i/>
          <w:noProof/>
          <w:lang w:eastAsia="fr-BE" w:bidi="ar-S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3963035</wp:posOffset>
                </wp:positionH>
                <wp:positionV relativeFrom="paragraph">
                  <wp:posOffset>-798830</wp:posOffset>
                </wp:positionV>
                <wp:extent cx="2409825" cy="581025"/>
                <wp:effectExtent l="635" t="1270" r="0" b="0"/>
                <wp:wrapNone/>
                <wp:docPr id="2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6FEA" w:rsidRDefault="00B86FEA" w:rsidP="002D35C9">
                            <w:pPr>
                              <w:autoSpaceDE w:val="0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Su</w:t>
                            </w:r>
                            <w:r w:rsidR="002C30CB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pport pédagogique du JDE N° 1275</w:t>
                            </w:r>
                          </w:p>
                          <w:p w:rsidR="00B86FEA" w:rsidRDefault="005F6131" w:rsidP="002C30CB">
                            <w:pPr>
                              <w:autoSpaceDE w:val="0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du vendredi </w:t>
                            </w:r>
                            <w:r w:rsidR="002C30CB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11</w:t>
                            </w:r>
                            <w:r w:rsidR="00D61D55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mai</w:t>
                            </w:r>
                            <w:r w:rsidR="00DD3867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2018</w:t>
                            </w:r>
                          </w:p>
                          <w:p w:rsidR="00B86FEA" w:rsidRDefault="00B86FEA" w:rsidP="002D35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312.05pt;margin-top:-62.9pt;width:189.75pt;height:45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" stroked="f">
                <v:textbox>
                  <w:txbxContent>
                    <w:p w:rsidR="00B86FEA" w:rsidRDefault="00B86FEA" w:rsidP="002D35C9">
                      <w:pPr>
                        <w:autoSpaceDE w:val="0"/>
                        <w:jc w:val="center"/>
                        <w:rPr>
                          <w:rFonts w:ascii="Calibri" w:eastAsia="Times New Roman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alibri" w:eastAsia="Times New Roman" w:hAnsi="Calibri" w:cs="Calibri"/>
                          <w:b/>
                          <w:bCs/>
                          <w:sz w:val="22"/>
                          <w:szCs w:val="22"/>
                        </w:rPr>
                        <w:t>Su</w:t>
                      </w:r>
                      <w:r w:rsidR="002C30CB">
                        <w:rPr>
                          <w:rFonts w:ascii="Calibri" w:eastAsia="Times New Roman" w:hAnsi="Calibri" w:cs="Calibri"/>
                          <w:b/>
                          <w:bCs/>
                          <w:sz w:val="22"/>
                          <w:szCs w:val="22"/>
                        </w:rPr>
                        <w:t>pport pédagogique du JDE N° 1275</w:t>
                      </w:r>
                    </w:p>
                    <w:p w:rsidR="00B86FEA" w:rsidRDefault="005F6131" w:rsidP="002C30CB">
                      <w:pPr>
                        <w:autoSpaceDE w:val="0"/>
                        <w:jc w:val="center"/>
                        <w:rPr>
                          <w:rFonts w:ascii="Calibri" w:eastAsia="Times New Roman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alibri" w:eastAsia="Times New Roman" w:hAnsi="Calibri" w:cs="Calibri"/>
                          <w:b/>
                          <w:bCs/>
                          <w:sz w:val="22"/>
                          <w:szCs w:val="22"/>
                        </w:rPr>
                        <w:t xml:space="preserve">du vendredi </w:t>
                      </w:r>
                      <w:r w:rsidR="002C30CB">
                        <w:rPr>
                          <w:rFonts w:ascii="Calibri" w:eastAsia="Times New Roman" w:hAnsi="Calibri" w:cs="Calibri"/>
                          <w:b/>
                          <w:bCs/>
                          <w:sz w:val="22"/>
                          <w:szCs w:val="22"/>
                        </w:rPr>
                        <w:t>11</w:t>
                      </w:r>
                      <w:r w:rsidR="00D61D55">
                        <w:rPr>
                          <w:rFonts w:ascii="Calibri" w:eastAsia="Times New Roman" w:hAnsi="Calibri" w:cs="Calibri"/>
                          <w:b/>
                          <w:bCs/>
                          <w:sz w:val="22"/>
                          <w:szCs w:val="22"/>
                        </w:rPr>
                        <w:t xml:space="preserve"> mai</w:t>
                      </w:r>
                      <w:r w:rsidR="00DD3867">
                        <w:rPr>
                          <w:rFonts w:ascii="Calibri" w:eastAsia="Times New Roman" w:hAnsi="Calibri" w:cs="Calibri"/>
                          <w:b/>
                          <w:bCs/>
                          <w:sz w:val="22"/>
                          <w:szCs w:val="22"/>
                        </w:rPr>
                        <w:t xml:space="preserve"> 2018</w:t>
                      </w:r>
                    </w:p>
                    <w:p w:rsidR="00B86FEA" w:rsidRDefault="00B86FEA" w:rsidP="002D35C9"/>
                  </w:txbxContent>
                </v:textbox>
              </v:shape>
            </w:pict>
          </mc:Fallback>
        </mc:AlternateContent>
      </w:r>
      <w:r w:rsidR="00B904A6">
        <w:rPr>
          <w:i/>
          <w:noProof/>
          <w:lang w:eastAsia="fr-BE" w:bidi="ar-SA"/>
        </w:rPr>
        <mc:AlternateContent>
          <mc:Choice Requires="wps">
            <w:drawing>
              <wp:anchor distT="72390" distB="72390" distL="72390" distR="72390" simplePos="0" relativeHeight="251653120" behindDoc="0" locked="0" layoutInCell="1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882650</wp:posOffset>
                </wp:positionV>
                <wp:extent cx="6469380" cy="656590"/>
                <wp:effectExtent l="5080" t="6350" r="21590" b="32385"/>
                <wp:wrapTopAndBottom/>
                <wp:docPr id="20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9380" cy="6565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6FEA" w:rsidRPr="000F0CED" w:rsidRDefault="00B86FEA" w:rsidP="008768A1">
                            <w:pPr>
                              <w:pStyle w:val="Contenuducadre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z w:val="52"/>
                                <w:szCs w:val="52"/>
                              </w:rPr>
                            </w:pPr>
                            <w:r w:rsidRPr="000F0CED"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z w:val="52"/>
                                <w:szCs w:val="52"/>
                              </w:rPr>
                              <w:t>Exercices sur les articles du JDE</w:t>
                            </w:r>
                          </w:p>
                        </w:txbxContent>
                      </wps:txbx>
                      <wps:bodyPr rot="0" vert="horz" wrap="square" lIns="90170" tIns="90170" rIns="90170" bIns="901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" o:spid="_x0000_s1028" style="position:absolute;margin-left:5.65pt;margin-top:69.5pt;width:509.4pt;height:51.7pt;z-index:251653120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" fillcolor="#0070c0" stroked="f" strokecolor="#f2f2f2" strokeweight="3pt">
                <v:shadow on="t" color="#243f60" opacity=".5" offset="1pt"/>
                <v:textbox inset="7.1pt,7.1pt,7.1pt,7.1pt">
                  <w:txbxContent>
                    <w:p w:rsidR="00B86FEA" w:rsidRPr="000F0CED" w:rsidRDefault="00B86FEA" w:rsidP="008768A1">
                      <w:pPr>
                        <w:pStyle w:val="Contenuducadre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FFFFFF"/>
                          <w:sz w:val="52"/>
                          <w:szCs w:val="52"/>
                        </w:rPr>
                      </w:pPr>
                      <w:r w:rsidRPr="000F0CED">
                        <w:rPr>
                          <w:rFonts w:ascii="Calibri" w:hAnsi="Calibri" w:cs="Calibri"/>
                          <w:b/>
                          <w:bCs/>
                          <w:color w:val="FFFFFF"/>
                          <w:sz w:val="52"/>
                          <w:szCs w:val="52"/>
                        </w:rPr>
                        <w:t>Exercices sur les articles du JDE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="003976BD" w:rsidRPr="00035A8B">
        <w:rPr>
          <w:i/>
          <w:noProof/>
          <w:lang w:eastAsia="fr-BE" w:bidi="ar-SA"/>
        </w:rPr>
        <w:drawing>
          <wp:anchor distT="0" distB="0" distL="0" distR="0" simplePos="0" relativeHeight="251649024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-558800</wp:posOffset>
            </wp:positionV>
            <wp:extent cx="1999615" cy="1238885"/>
            <wp:effectExtent l="19050" t="0" r="635" b="0"/>
            <wp:wrapTopAndBottom/>
            <wp:docPr id="5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615" cy="1238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rFonts w:ascii="Calibri" w:hAnsi="Calibri"/>
          <w:sz w:val="30"/>
          <w:szCs w:val="30"/>
        </w:rPr>
        <w:t xml:space="preserve">Voici des affirmations. </w:t>
      </w:r>
      <w:r w:rsidRPr="00E001C4">
        <w:rPr>
          <w:rFonts w:ascii="Calibri" w:hAnsi="Calibri"/>
          <w:b/>
          <w:sz w:val="30"/>
          <w:szCs w:val="30"/>
        </w:rPr>
        <w:t>Tracez</w:t>
      </w:r>
      <w:r>
        <w:rPr>
          <w:rFonts w:ascii="Calibri" w:hAnsi="Calibri"/>
          <w:sz w:val="30"/>
          <w:szCs w:val="30"/>
        </w:rPr>
        <w:t xml:space="preserve"> une croix dans la bonne case.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1134"/>
        <w:gridCol w:w="1191"/>
        <w:gridCol w:w="1191"/>
        <w:gridCol w:w="1191"/>
      </w:tblGrid>
      <w:tr w:rsidR="00035A8B" w:rsidRPr="00986E32" w:rsidTr="00324A15">
        <w:tc>
          <w:tcPr>
            <w:tcW w:w="5920" w:type="dxa"/>
            <w:tcBorders>
              <w:top w:val="nil"/>
              <w:left w:val="nil"/>
            </w:tcBorders>
            <w:vAlign w:val="center"/>
          </w:tcPr>
          <w:p w:rsidR="00035A8B" w:rsidRPr="00986E32" w:rsidRDefault="00035A8B" w:rsidP="00324A15">
            <w:pPr>
              <w:tabs>
                <w:tab w:val="left" w:pos="1710"/>
              </w:tabs>
              <w:jc w:val="center"/>
              <w:rPr>
                <w:rFonts w:ascii="Calibri" w:hAnsi="Calibri"/>
                <w:i/>
                <w:sz w:val="26"/>
                <w:szCs w:val="26"/>
              </w:rPr>
            </w:pPr>
            <w:r w:rsidRPr="00986E32">
              <w:rPr>
                <w:rFonts w:ascii="Calibri" w:hAnsi="Calibri"/>
                <w:i/>
                <w:sz w:val="26"/>
                <w:szCs w:val="26"/>
              </w:rPr>
              <w:t>Affirmations</w:t>
            </w:r>
          </w:p>
        </w:tc>
        <w:tc>
          <w:tcPr>
            <w:tcW w:w="1134" w:type="dxa"/>
            <w:vAlign w:val="center"/>
          </w:tcPr>
          <w:p w:rsidR="00035A8B" w:rsidRPr="00986E32" w:rsidRDefault="00035A8B" w:rsidP="00324A15">
            <w:pPr>
              <w:jc w:val="center"/>
              <w:rPr>
                <w:rFonts w:ascii="Calibri" w:hAnsi="Calibri"/>
                <w:i/>
                <w:sz w:val="26"/>
                <w:szCs w:val="26"/>
              </w:rPr>
            </w:pPr>
            <w:r w:rsidRPr="00986E32">
              <w:rPr>
                <w:rFonts w:ascii="Calibri" w:hAnsi="Calibri"/>
                <w:i/>
                <w:sz w:val="26"/>
                <w:szCs w:val="26"/>
              </w:rPr>
              <w:t>C’est écrit</w:t>
            </w:r>
          </w:p>
        </w:tc>
        <w:tc>
          <w:tcPr>
            <w:tcW w:w="1191" w:type="dxa"/>
            <w:vAlign w:val="center"/>
          </w:tcPr>
          <w:p w:rsidR="00035A8B" w:rsidRPr="00986E32" w:rsidRDefault="00035A8B" w:rsidP="00324A15">
            <w:pPr>
              <w:jc w:val="center"/>
              <w:rPr>
                <w:rFonts w:ascii="Calibri" w:hAnsi="Calibri"/>
                <w:i/>
                <w:sz w:val="26"/>
                <w:szCs w:val="26"/>
              </w:rPr>
            </w:pPr>
            <w:r w:rsidRPr="00986E32">
              <w:rPr>
                <w:rFonts w:ascii="Calibri" w:hAnsi="Calibri"/>
                <w:i/>
                <w:sz w:val="26"/>
                <w:szCs w:val="26"/>
              </w:rPr>
              <w:t>On peut trouver en lisant le texte</w:t>
            </w:r>
          </w:p>
        </w:tc>
        <w:tc>
          <w:tcPr>
            <w:tcW w:w="1191" w:type="dxa"/>
            <w:vAlign w:val="center"/>
          </w:tcPr>
          <w:p w:rsidR="00035A8B" w:rsidRPr="00986E32" w:rsidRDefault="00035A8B" w:rsidP="00324A15">
            <w:pPr>
              <w:jc w:val="center"/>
              <w:rPr>
                <w:rFonts w:ascii="Calibri" w:hAnsi="Calibri"/>
                <w:i/>
                <w:sz w:val="26"/>
                <w:szCs w:val="26"/>
              </w:rPr>
            </w:pPr>
            <w:r w:rsidRPr="00986E32">
              <w:rPr>
                <w:rFonts w:ascii="Calibri" w:hAnsi="Calibri"/>
                <w:i/>
                <w:sz w:val="26"/>
                <w:szCs w:val="26"/>
              </w:rPr>
              <w:t>Le texte ne me permet pas de répondre</w:t>
            </w:r>
          </w:p>
        </w:tc>
        <w:tc>
          <w:tcPr>
            <w:tcW w:w="1191" w:type="dxa"/>
            <w:vAlign w:val="center"/>
          </w:tcPr>
          <w:p w:rsidR="00035A8B" w:rsidRPr="00986E32" w:rsidRDefault="00035A8B" w:rsidP="00324A15">
            <w:pPr>
              <w:jc w:val="center"/>
              <w:rPr>
                <w:rFonts w:ascii="Calibri" w:hAnsi="Calibri"/>
                <w:i/>
                <w:sz w:val="26"/>
                <w:szCs w:val="26"/>
              </w:rPr>
            </w:pPr>
            <w:r w:rsidRPr="00986E32">
              <w:rPr>
                <w:rFonts w:ascii="Calibri" w:hAnsi="Calibri"/>
                <w:i/>
                <w:sz w:val="26"/>
                <w:szCs w:val="26"/>
              </w:rPr>
              <w:t>Je le sais</w:t>
            </w:r>
          </w:p>
        </w:tc>
      </w:tr>
      <w:tr w:rsidR="00035A8B" w:rsidRPr="00986E32" w:rsidTr="00E50F57">
        <w:trPr>
          <w:trHeight w:val="567"/>
        </w:trPr>
        <w:tc>
          <w:tcPr>
            <w:tcW w:w="5920" w:type="dxa"/>
            <w:tcBorders>
              <w:left w:val="nil"/>
            </w:tcBorders>
            <w:vAlign w:val="center"/>
          </w:tcPr>
          <w:p w:rsidR="00035A8B" w:rsidRPr="00986E32" w:rsidRDefault="00035A8B" w:rsidP="00324A15">
            <w:pPr>
              <w:spacing w:line="192" w:lineRule="auto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Maurane est une chanteuse belge.</w:t>
            </w:r>
          </w:p>
        </w:tc>
        <w:tc>
          <w:tcPr>
            <w:tcW w:w="1134" w:type="dxa"/>
            <w:vAlign w:val="center"/>
          </w:tcPr>
          <w:p w:rsidR="00035A8B" w:rsidRPr="00986E32" w:rsidRDefault="00035A8B" w:rsidP="00E50F57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191" w:type="dxa"/>
            <w:vAlign w:val="center"/>
          </w:tcPr>
          <w:p w:rsidR="00035A8B" w:rsidRPr="00986E32" w:rsidRDefault="00035A8B" w:rsidP="00E50F57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191" w:type="dxa"/>
            <w:vAlign w:val="center"/>
          </w:tcPr>
          <w:p w:rsidR="00035A8B" w:rsidRPr="00986E32" w:rsidRDefault="00035A8B" w:rsidP="00E50F57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191" w:type="dxa"/>
            <w:vAlign w:val="center"/>
          </w:tcPr>
          <w:p w:rsidR="00035A8B" w:rsidRPr="00986E32" w:rsidRDefault="00035A8B" w:rsidP="00E50F57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 w:rsidR="00035A8B" w:rsidRPr="00986E32" w:rsidTr="00E50F57">
        <w:trPr>
          <w:trHeight w:val="567"/>
        </w:trPr>
        <w:tc>
          <w:tcPr>
            <w:tcW w:w="5920" w:type="dxa"/>
            <w:tcBorders>
              <w:left w:val="nil"/>
            </w:tcBorders>
            <w:vAlign w:val="center"/>
          </w:tcPr>
          <w:p w:rsidR="00035A8B" w:rsidRPr="00986E32" w:rsidRDefault="00035A8B" w:rsidP="00324A15">
            <w:pPr>
              <w:spacing w:line="192" w:lineRule="auto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Elle est décédée chez elle à l’âge de 57 ans</w:t>
            </w:r>
            <w:r w:rsidR="005C6648">
              <w:rPr>
                <w:rFonts w:ascii="Calibri" w:hAnsi="Calibri"/>
                <w:sz w:val="26"/>
                <w:szCs w:val="26"/>
              </w:rPr>
              <w:t>, ce 7 mai 2018.</w:t>
            </w:r>
          </w:p>
        </w:tc>
        <w:tc>
          <w:tcPr>
            <w:tcW w:w="1134" w:type="dxa"/>
            <w:vAlign w:val="center"/>
          </w:tcPr>
          <w:p w:rsidR="00035A8B" w:rsidRPr="00986E32" w:rsidRDefault="00035A8B" w:rsidP="00E50F57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191" w:type="dxa"/>
            <w:vAlign w:val="center"/>
          </w:tcPr>
          <w:p w:rsidR="00035A8B" w:rsidRPr="00986E32" w:rsidRDefault="00035A8B" w:rsidP="00E50F57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191" w:type="dxa"/>
            <w:vAlign w:val="center"/>
          </w:tcPr>
          <w:p w:rsidR="00035A8B" w:rsidRPr="00986E32" w:rsidRDefault="00035A8B" w:rsidP="00E50F57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191" w:type="dxa"/>
            <w:vAlign w:val="center"/>
          </w:tcPr>
          <w:p w:rsidR="00035A8B" w:rsidRPr="00986E32" w:rsidRDefault="00035A8B" w:rsidP="00E50F57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 w:rsidR="00035A8B" w:rsidRPr="00986E32" w:rsidTr="00E50F57">
        <w:trPr>
          <w:trHeight w:val="567"/>
        </w:trPr>
        <w:tc>
          <w:tcPr>
            <w:tcW w:w="5920" w:type="dxa"/>
            <w:tcBorders>
              <w:left w:val="nil"/>
            </w:tcBorders>
            <w:vAlign w:val="center"/>
          </w:tcPr>
          <w:p w:rsidR="00035A8B" w:rsidRPr="00986E32" w:rsidRDefault="00F80A4D" w:rsidP="00324A15">
            <w:pPr>
              <w:spacing w:line="192" w:lineRule="auto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Ces deux dernières années, elle avait dû interrompre ses tours de chant à cause de problèmes de santé.</w:t>
            </w:r>
          </w:p>
        </w:tc>
        <w:tc>
          <w:tcPr>
            <w:tcW w:w="1134" w:type="dxa"/>
            <w:vAlign w:val="center"/>
          </w:tcPr>
          <w:p w:rsidR="00035A8B" w:rsidRPr="00986E32" w:rsidRDefault="00035A8B" w:rsidP="00E50F57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191" w:type="dxa"/>
            <w:vAlign w:val="center"/>
          </w:tcPr>
          <w:p w:rsidR="00035A8B" w:rsidRPr="00986E32" w:rsidRDefault="00035A8B" w:rsidP="00E50F57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191" w:type="dxa"/>
            <w:vAlign w:val="center"/>
          </w:tcPr>
          <w:p w:rsidR="00035A8B" w:rsidRPr="00986E32" w:rsidRDefault="00035A8B" w:rsidP="00E50F57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191" w:type="dxa"/>
            <w:vAlign w:val="center"/>
          </w:tcPr>
          <w:p w:rsidR="00035A8B" w:rsidRPr="00986E32" w:rsidRDefault="00035A8B" w:rsidP="00E50F57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 w:rsidR="00035A8B" w:rsidRPr="00986E32" w:rsidTr="00E50F57">
        <w:trPr>
          <w:trHeight w:val="567"/>
        </w:trPr>
        <w:tc>
          <w:tcPr>
            <w:tcW w:w="5920" w:type="dxa"/>
            <w:tcBorders>
              <w:left w:val="nil"/>
            </w:tcBorders>
            <w:vAlign w:val="center"/>
          </w:tcPr>
          <w:p w:rsidR="00035A8B" w:rsidRPr="00986E32" w:rsidRDefault="00F80A4D" w:rsidP="00324A15">
            <w:pPr>
              <w:spacing w:line="192" w:lineRule="auto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Au début de ce mois, elle a participé à deux soirées d’hommage à Jacques Brel.</w:t>
            </w:r>
          </w:p>
        </w:tc>
        <w:tc>
          <w:tcPr>
            <w:tcW w:w="1134" w:type="dxa"/>
            <w:vAlign w:val="center"/>
          </w:tcPr>
          <w:p w:rsidR="00035A8B" w:rsidRPr="00986E32" w:rsidRDefault="00035A8B" w:rsidP="00E50F57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191" w:type="dxa"/>
            <w:vAlign w:val="center"/>
          </w:tcPr>
          <w:p w:rsidR="00035A8B" w:rsidRPr="00986E32" w:rsidRDefault="00035A8B" w:rsidP="00E50F57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191" w:type="dxa"/>
            <w:vAlign w:val="center"/>
          </w:tcPr>
          <w:p w:rsidR="00035A8B" w:rsidRPr="00986E32" w:rsidRDefault="00035A8B" w:rsidP="00E50F57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191" w:type="dxa"/>
            <w:vAlign w:val="center"/>
          </w:tcPr>
          <w:p w:rsidR="00035A8B" w:rsidRPr="00986E32" w:rsidRDefault="00035A8B" w:rsidP="00E50F57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 w:rsidR="00035A8B" w:rsidRPr="00986E32" w:rsidTr="00E50F57">
        <w:trPr>
          <w:trHeight w:val="567"/>
        </w:trPr>
        <w:tc>
          <w:tcPr>
            <w:tcW w:w="5920" w:type="dxa"/>
            <w:tcBorders>
              <w:left w:val="nil"/>
            </w:tcBorders>
            <w:vAlign w:val="center"/>
          </w:tcPr>
          <w:p w:rsidR="00035A8B" w:rsidRPr="00986E32" w:rsidRDefault="00F80A4D" w:rsidP="005C6648">
            <w:pPr>
              <w:spacing w:line="192" w:lineRule="auto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Jacques Brel est un artiste belge décédé en octobre 1978.</w:t>
            </w:r>
          </w:p>
        </w:tc>
        <w:tc>
          <w:tcPr>
            <w:tcW w:w="1134" w:type="dxa"/>
            <w:vAlign w:val="center"/>
          </w:tcPr>
          <w:p w:rsidR="00035A8B" w:rsidRPr="00986E32" w:rsidRDefault="00035A8B" w:rsidP="00E50F57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191" w:type="dxa"/>
            <w:vAlign w:val="center"/>
          </w:tcPr>
          <w:p w:rsidR="00035A8B" w:rsidRPr="00986E32" w:rsidRDefault="00035A8B" w:rsidP="00E50F57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191" w:type="dxa"/>
            <w:vAlign w:val="center"/>
          </w:tcPr>
          <w:p w:rsidR="00035A8B" w:rsidRPr="00986E32" w:rsidRDefault="00035A8B" w:rsidP="00E50F57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191" w:type="dxa"/>
            <w:vAlign w:val="center"/>
          </w:tcPr>
          <w:p w:rsidR="00035A8B" w:rsidRPr="00986E32" w:rsidRDefault="00035A8B" w:rsidP="00E50F57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 w:rsidR="00035A8B" w:rsidRPr="00986E32" w:rsidTr="00E50F57">
        <w:trPr>
          <w:trHeight w:val="567"/>
        </w:trPr>
        <w:tc>
          <w:tcPr>
            <w:tcW w:w="5920" w:type="dxa"/>
            <w:tcBorders>
              <w:left w:val="nil"/>
            </w:tcBorders>
            <w:vAlign w:val="center"/>
          </w:tcPr>
          <w:p w:rsidR="00035A8B" w:rsidRPr="00986E32" w:rsidRDefault="005C6648" w:rsidP="00324A15">
            <w:pPr>
              <w:spacing w:line="192" w:lineRule="auto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Claudine Luypaerts était le nom de naissance de Maurane.</w:t>
            </w:r>
          </w:p>
        </w:tc>
        <w:tc>
          <w:tcPr>
            <w:tcW w:w="1134" w:type="dxa"/>
            <w:vAlign w:val="center"/>
          </w:tcPr>
          <w:p w:rsidR="00035A8B" w:rsidRPr="00986E32" w:rsidRDefault="00035A8B" w:rsidP="00E50F57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191" w:type="dxa"/>
            <w:vAlign w:val="center"/>
          </w:tcPr>
          <w:p w:rsidR="00035A8B" w:rsidRPr="00986E32" w:rsidRDefault="00035A8B" w:rsidP="00E50F57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191" w:type="dxa"/>
            <w:vAlign w:val="center"/>
          </w:tcPr>
          <w:p w:rsidR="00035A8B" w:rsidRPr="00986E32" w:rsidRDefault="00035A8B" w:rsidP="00E50F57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191" w:type="dxa"/>
            <w:vAlign w:val="center"/>
          </w:tcPr>
          <w:p w:rsidR="00035A8B" w:rsidRPr="00986E32" w:rsidRDefault="00035A8B" w:rsidP="00E50F57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 w:rsidR="00035A8B" w:rsidRPr="00986E32" w:rsidTr="00E50F57">
        <w:trPr>
          <w:trHeight w:val="567"/>
        </w:trPr>
        <w:tc>
          <w:tcPr>
            <w:tcW w:w="5920" w:type="dxa"/>
            <w:tcBorders>
              <w:left w:val="nil"/>
            </w:tcBorders>
            <w:vAlign w:val="center"/>
          </w:tcPr>
          <w:p w:rsidR="00035A8B" w:rsidRDefault="005C6648" w:rsidP="00324A15">
            <w:pPr>
              <w:spacing w:line="192" w:lineRule="auto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Ses parents étaient tous les deux musiciens.</w:t>
            </w:r>
          </w:p>
        </w:tc>
        <w:tc>
          <w:tcPr>
            <w:tcW w:w="1134" w:type="dxa"/>
            <w:vAlign w:val="center"/>
          </w:tcPr>
          <w:p w:rsidR="00035A8B" w:rsidRPr="00986E32" w:rsidRDefault="00035A8B" w:rsidP="00E50F57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191" w:type="dxa"/>
            <w:vAlign w:val="center"/>
          </w:tcPr>
          <w:p w:rsidR="00035A8B" w:rsidRPr="00986E32" w:rsidRDefault="00035A8B" w:rsidP="00E50F57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191" w:type="dxa"/>
            <w:vAlign w:val="center"/>
          </w:tcPr>
          <w:p w:rsidR="00035A8B" w:rsidRPr="00986E32" w:rsidRDefault="00035A8B" w:rsidP="00E50F57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191" w:type="dxa"/>
            <w:vAlign w:val="center"/>
          </w:tcPr>
          <w:p w:rsidR="00035A8B" w:rsidRPr="00986E32" w:rsidRDefault="00035A8B" w:rsidP="00E50F57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 w:rsidR="00035A8B" w:rsidRPr="00986E32" w:rsidTr="00E50F57">
        <w:trPr>
          <w:trHeight w:val="567"/>
        </w:trPr>
        <w:tc>
          <w:tcPr>
            <w:tcW w:w="5920" w:type="dxa"/>
            <w:tcBorders>
              <w:left w:val="nil"/>
            </w:tcBorders>
            <w:vAlign w:val="center"/>
          </w:tcPr>
          <w:p w:rsidR="00035A8B" w:rsidRDefault="005C6648" w:rsidP="00324A15">
            <w:pPr>
              <w:spacing w:line="192" w:lineRule="auto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Elle était particulièrement douée pour chanter du jazz.</w:t>
            </w:r>
          </w:p>
        </w:tc>
        <w:tc>
          <w:tcPr>
            <w:tcW w:w="1134" w:type="dxa"/>
            <w:vAlign w:val="center"/>
          </w:tcPr>
          <w:p w:rsidR="00035A8B" w:rsidRPr="00986E32" w:rsidRDefault="00035A8B" w:rsidP="00E50F57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191" w:type="dxa"/>
            <w:vAlign w:val="center"/>
          </w:tcPr>
          <w:p w:rsidR="00035A8B" w:rsidRPr="00986E32" w:rsidRDefault="00035A8B" w:rsidP="00E50F57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191" w:type="dxa"/>
            <w:vAlign w:val="center"/>
          </w:tcPr>
          <w:p w:rsidR="00035A8B" w:rsidRPr="00986E32" w:rsidRDefault="00035A8B" w:rsidP="00E50F57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191" w:type="dxa"/>
            <w:vAlign w:val="center"/>
          </w:tcPr>
          <w:p w:rsidR="00035A8B" w:rsidRPr="00986E32" w:rsidRDefault="00035A8B" w:rsidP="00E50F57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 w:rsidR="00035A8B" w:rsidRPr="00986E32" w:rsidTr="00E50F57">
        <w:trPr>
          <w:trHeight w:val="567"/>
        </w:trPr>
        <w:tc>
          <w:tcPr>
            <w:tcW w:w="5920" w:type="dxa"/>
            <w:tcBorders>
              <w:left w:val="nil"/>
            </w:tcBorders>
            <w:vAlign w:val="center"/>
          </w:tcPr>
          <w:p w:rsidR="00035A8B" w:rsidRDefault="005C6648" w:rsidP="00324A15">
            <w:pPr>
              <w:spacing w:line="192" w:lineRule="auto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Typh Barrow est aussi une chanteuse.</w:t>
            </w:r>
          </w:p>
        </w:tc>
        <w:tc>
          <w:tcPr>
            <w:tcW w:w="1134" w:type="dxa"/>
            <w:vAlign w:val="center"/>
          </w:tcPr>
          <w:p w:rsidR="00035A8B" w:rsidRPr="00986E32" w:rsidRDefault="00035A8B" w:rsidP="00E50F57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191" w:type="dxa"/>
            <w:vAlign w:val="center"/>
          </w:tcPr>
          <w:p w:rsidR="00035A8B" w:rsidRPr="00986E32" w:rsidRDefault="00035A8B" w:rsidP="00E50F57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191" w:type="dxa"/>
            <w:vAlign w:val="center"/>
          </w:tcPr>
          <w:p w:rsidR="00035A8B" w:rsidRPr="00986E32" w:rsidRDefault="00035A8B" w:rsidP="00E50F57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191" w:type="dxa"/>
            <w:vAlign w:val="center"/>
          </w:tcPr>
          <w:p w:rsidR="00035A8B" w:rsidRPr="00986E32" w:rsidRDefault="00035A8B" w:rsidP="00E50F57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 w:rsidR="00035A8B" w:rsidRPr="00986E32" w:rsidTr="00E50F57">
        <w:trPr>
          <w:trHeight w:val="567"/>
        </w:trPr>
        <w:tc>
          <w:tcPr>
            <w:tcW w:w="5920" w:type="dxa"/>
            <w:tcBorders>
              <w:left w:val="nil"/>
            </w:tcBorders>
            <w:vAlign w:val="center"/>
          </w:tcPr>
          <w:p w:rsidR="00035A8B" w:rsidRDefault="005C6648" w:rsidP="00324A15">
            <w:pPr>
              <w:spacing w:line="192" w:lineRule="auto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Maurane a commencé sa carrière il y a 39 ans.</w:t>
            </w:r>
          </w:p>
        </w:tc>
        <w:tc>
          <w:tcPr>
            <w:tcW w:w="1134" w:type="dxa"/>
            <w:vAlign w:val="center"/>
          </w:tcPr>
          <w:p w:rsidR="00035A8B" w:rsidRPr="00986E32" w:rsidRDefault="00035A8B" w:rsidP="00E50F57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191" w:type="dxa"/>
            <w:vAlign w:val="center"/>
          </w:tcPr>
          <w:p w:rsidR="00035A8B" w:rsidRPr="00986E32" w:rsidRDefault="00035A8B" w:rsidP="00E50F57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191" w:type="dxa"/>
            <w:vAlign w:val="center"/>
          </w:tcPr>
          <w:p w:rsidR="00035A8B" w:rsidRPr="00986E32" w:rsidRDefault="00035A8B" w:rsidP="00E50F57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191" w:type="dxa"/>
            <w:vAlign w:val="center"/>
          </w:tcPr>
          <w:p w:rsidR="00035A8B" w:rsidRPr="00986E32" w:rsidRDefault="00035A8B" w:rsidP="00E50F57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</w:tbl>
    <w:p w:rsidR="00035A8B" w:rsidRPr="00D87074" w:rsidRDefault="005C6648" w:rsidP="00D87074">
      <w:pPr>
        <w:spacing w:before="60"/>
        <w:rPr>
          <w:rFonts w:asciiTheme="minorHAnsi" w:hAnsiTheme="minorHAnsi" w:cstheme="minorHAnsi"/>
          <w:noProof/>
          <w:sz w:val="30"/>
          <w:szCs w:val="30"/>
          <w:lang w:eastAsia="fr-BE" w:bidi="ar-SA"/>
        </w:rPr>
      </w:pPr>
      <w:r w:rsidRPr="00D87074">
        <w:rPr>
          <w:rFonts w:asciiTheme="minorHAnsi" w:hAnsiTheme="minorHAnsi" w:cstheme="minorHAnsi"/>
          <w:noProof/>
          <w:sz w:val="30"/>
          <w:szCs w:val="30"/>
          <w:lang w:eastAsia="fr-BE" w:bidi="ar-SA"/>
        </w:rPr>
        <w:t xml:space="preserve">b) </w:t>
      </w:r>
      <w:r w:rsidR="00D87074" w:rsidRPr="00D87074">
        <w:rPr>
          <w:rFonts w:asciiTheme="minorHAnsi" w:hAnsiTheme="minorHAnsi" w:cstheme="minorHAnsi"/>
          <w:b/>
          <w:noProof/>
          <w:sz w:val="30"/>
          <w:szCs w:val="30"/>
          <w:lang w:eastAsia="fr-BE" w:bidi="ar-SA"/>
        </w:rPr>
        <w:t>Répondez</w:t>
      </w:r>
      <w:r w:rsidR="00D87074" w:rsidRPr="00D87074">
        <w:rPr>
          <w:rFonts w:asciiTheme="minorHAnsi" w:hAnsiTheme="minorHAnsi" w:cstheme="minorHAnsi"/>
          <w:noProof/>
          <w:sz w:val="30"/>
          <w:szCs w:val="30"/>
          <w:lang w:eastAsia="fr-BE" w:bidi="ar-SA"/>
        </w:rPr>
        <w:t>.</w:t>
      </w:r>
    </w:p>
    <w:p w:rsidR="00D87074" w:rsidRDefault="00D87074" w:rsidP="00F80A4D">
      <w:pPr>
        <w:ind w:firstLine="113"/>
        <w:rPr>
          <w:rFonts w:asciiTheme="minorHAnsi" w:hAnsiTheme="minorHAnsi" w:cstheme="minorHAnsi"/>
          <w:noProof/>
          <w:sz w:val="26"/>
          <w:szCs w:val="26"/>
          <w:lang w:eastAsia="fr-BE" w:bidi="ar-SA"/>
        </w:rPr>
      </w:pPr>
      <w:r>
        <w:rPr>
          <w:rFonts w:asciiTheme="minorHAnsi" w:hAnsiTheme="minorHAnsi" w:cstheme="minorHAnsi"/>
          <w:noProof/>
          <w:sz w:val="26"/>
          <w:szCs w:val="26"/>
          <w:lang w:eastAsia="fr-BE" w:bidi="ar-SA"/>
        </w:rPr>
        <w:t>Comment peut-on qualifier sa « voix de velours » ?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3"/>
        <w:gridCol w:w="5173"/>
      </w:tblGrid>
      <w:tr w:rsidR="00D87074" w:rsidTr="00D87074">
        <w:tc>
          <w:tcPr>
            <w:tcW w:w="5173" w:type="dxa"/>
          </w:tcPr>
          <w:p w:rsidR="00D87074" w:rsidRDefault="00D87074" w:rsidP="00D87074">
            <w:pPr>
              <w:spacing w:before="120"/>
              <w:jc w:val="right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1. ...................................................................</w:t>
            </w:r>
          </w:p>
        </w:tc>
        <w:tc>
          <w:tcPr>
            <w:tcW w:w="5173" w:type="dxa"/>
          </w:tcPr>
          <w:p w:rsidR="00D87074" w:rsidRDefault="00D87074" w:rsidP="00D87074">
            <w:pPr>
              <w:spacing w:before="120"/>
              <w:jc w:val="right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2. ...................................................................</w:t>
            </w:r>
          </w:p>
        </w:tc>
      </w:tr>
    </w:tbl>
    <w:p w:rsidR="006009B1" w:rsidRPr="00D87074" w:rsidRDefault="00D87074" w:rsidP="00D87074">
      <w:pPr>
        <w:spacing w:before="60"/>
        <w:rPr>
          <w:rFonts w:asciiTheme="minorHAnsi" w:hAnsiTheme="minorHAnsi" w:cstheme="minorHAnsi"/>
          <w:noProof/>
          <w:sz w:val="30"/>
          <w:szCs w:val="30"/>
          <w:lang w:eastAsia="fr-BE" w:bidi="ar-SA"/>
        </w:rPr>
      </w:pPr>
      <w:r w:rsidRPr="00D87074">
        <w:rPr>
          <w:rFonts w:asciiTheme="minorHAnsi" w:hAnsiTheme="minorHAnsi" w:cstheme="minorHAnsi"/>
          <w:noProof/>
          <w:sz w:val="30"/>
          <w:szCs w:val="30"/>
          <w:lang w:eastAsia="fr-BE" w:bidi="ar-SA"/>
        </w:rPr>
        <w:t xml:space="preserve">c) </w:t>
      </w:r>
      <w:r w:rsidRPr="00D87074">
        <w:rPr>
          <w:rFonts w:asciiTheme="minorHAnsi" w:hAnsiTheme="minorHAnsi" w:cstheme="minorHAnsi"/>
          <w:b/>
          <w:noProof/>
          <w:sz w:val="30"/>
          <w:szCs w:val="30"/>
          <w:lang w:eastAsia="fr-BE" w:bidi="ar-SA"/>
        </w:rPr>
        <w:t>Recherchez</w:t>
      </w:r>
      <w:r>
        <w:rPr>
          <w:rFonts w:asciiTheme="minorHAnsi" w:hAnsiTheme="minorHAnsi" w:cstheme="minorHAnsi"/>
          <w:noProof/>
          <w:sz w:val="30"/>
          <w:szCs w:val="30"/>
          <w:lang w:eastAsia="fr-BE" w:bidi="ar-SA"/>
        </w:rPr>
        <w:t xml:space="preserve"> su</w:t>
      </w:r>
      <w:r w:rsidRPr="00D87074">
        <w:rPr>
          <w:rFonts w:asciiTheme="minorHAnsi" w:hAnsiTheme="minorHAnsi" w:cstheme="minorHAnsi"/>
          <w:noProof/>
          <w:sz w:val="30"/>
          <w:szCs w:val="30"/>
          <w:lang w:eastAsia="fr-BE" w:bidi="ar-SA"/>
        </w:rPr>
        <w:t xml:space="preserve">r Internet et </w:t>
      </w:r>
      <w:r w:rsidRPr="00D87074">
        <w:rPr>
          <w:rFonts w:asciiTheme="minorHAnsi" w:hAnsiTheme="minorHAnsi" w:cstheme="minorHAnsi"/>
          <w:b/>
          <w:noProof/>
          <w:sz w:val="30"/>
          <w:szCs w:val="30"/>
          <w:lang w:eastAsia="fr-BE" w:bidi="ar-SA"/>
        </w:rPr>
        <w:t>écoutez</w:t>
      </w:r>
      <w:r w:rsidRPr="00D87074">
        <w:rPr>
          <w:rFonts w:asciiTheme="minorHAnsi" w:hAnsiTheme="minorHAnsi" w:cstheme="minorHAnsi"/>
          <w:noProof/>
          <w:sz w:val="30"/>
          <w:szCs w:val="30"/>
          <w:lang w:eastAsia="fr-BE" w:bidi="ar-SA"/>
        </w:rPr>
        <w:t xml:space="preserve"> deux chansons pour mieux connaitre cette artiste.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836"/>
      </w:tblGrid>
      <w:tr w:rsidR="00D87074" w:rsidTr="00F80A4D">
        <w:tc>
          <w:tcPr>
            <w:tcW w:w="3510" w:type="dxa"/>
          </w:tcPr>
          <w:p w:rsidR="00D87074" w:rsidRPr="00D87074" w:rsidRDefault="00D87074" w:rsidP="00F80A4D">
            <w:pPr>
              <w:spacing w:before="100"/>
              <w:ind w:firstLine="113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 w:rsidRPr="00D87074">
              <w:rPr>
                <w:rFonts w:asciiTheme="minorHAnsi" w:hAnsiTheme="minorHAnsi" w:cstheme="minorHAnsi"/>
                <w:noProof/>
                <w:sz w:val="26"/>
                <w:szCs w:val="26"/>
                <w:u w:val="single"/>
                <w:lang w:eastAsia="fr-BE" w:bidi="ar-SA"/>
              </w:rPr>
              <w:t>Titres des chansons choisies</w:t>
            </w: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 xml:space="preserve"> : </w:t>
            </w:r>
          </w:p>
        </w:tc>
        <w:tc>
          <w:tcPr>
            <w:tcW w:w="6836" w:type="dxa"/>
          </w:tcPr>
          <w:p w:rsidR="00D87074" w:rsidRPr="00D87074" w:rsidRDefault="00D87074" w:rsidP="00D87074">
            <w:pPr>
              <w:spacing w:before="100"/>
              <w:rPr>
                <w:rFonts w:asciiTheme="minorHAnsi" w:hAnsiTheme="minorHAnsi" w:cstheme="minorHAnsi"/>
                <w:noProof/>
                <w:sz w:val="26"/>
                <w:szCs w:val="26"/>
                <w:lang w:val="fr-FR" w:eastAsia="fr-BE" w:bidi="ar-SA"/>
              </w:rPr>
            </w:pPr>
            <w:r w:rsidRPr="00D87074">
              <w:rPr>
                <w:rFonts w:asciiTheme="minorHAnsi" w:hAnsiTheme="minorHAnsi" w:cstheme="minorHAnsi"/>
                <w:noProof/>
                <w:sz w:val="26"/>
                <w:szCs w:val="26"/>
                <w:lang w:val="fr-FR" w:eastAsia="fr-BE" w:bidi="ar-SA"/>
              </w:rPr>
              <w:t>1.</w:t>
            </w:r>
            <w:r>
              <w:rPr>
                <w:rFonts w:asciiTheme="minorHAnsi" w:hAnsiTheme="minorHAnsi" w:cstheme="minorHAnsi"/>
                <w:noProof/>
                <w:sz w:val="26"/>
                <w:szCs w:val="26"/>
                <w:lang w:val="fr-FR" w:eastAsia="fr-BE" w:bidi="ar-SA"/>
              </w:rPr>
              <w:t xml:space="preserve"> </w:t>
            </w:r>
            <w:r w:rsidRPr="00D87074">
              <w:rPr>
                <w:rFonts w:asciiTheme="minorHAnsi" w:hAnsiTheme="minorHAnsi" w:cstheme="minorHAnsi"/>
                <w:noProof/>
                <w:sz w:val="26"/>
                <w:szCs w:val="26"/>
                <w:lang w:val="fr-FR" w:eastAsia="fr-BE" w:bidi="ar-SA"/>
              </w:rPr>
              <w:t>.............................................</w:t>
            </w:r>
            <w:r>
              <w:rPr>
                <w:rFonts w:asciiTheme="minorHAnsi" w:hAnsiTheme="minorHAnsi" w:cstheme="minorHAnsi"/>
                <w:noProof/>
                <w:sz w:val="26"/>
                <w:szCs w:val="26"/>
                <w:lang w:val="fr-FR" w:eastAsia="fr-BE" w:bidi="ar-SA"/>
              </w:rPr>
              <w:t>........</w:t>
            </w:r>
            <w:r w:rsidR="00F80A4D">
              <w:rPr>
                <w:rFonts w:asciiTheme="minorHAnsi" w:hAnsiTheme="minorHAnsi" w:cstheme="minorHAnsi"/>
                <w:noProof/>
                <w:sz w:val="26"/>
                <w:szCs w:val="26"/>
                <w:lang w:val="fr-FR" w:eastAsia="fr-BE" w:bidi="ar-SA"/>
              </w:rPr>
              <w:t>..................</w:t>
            </w:r>
            <w:r w:rsidRPr="00D87074">
              <w:rPr>
                <w:rFonts w:asciiTheme="minorHAnsi" w:hAnsiTheme="minorHAnsi" w:cstheme="minorHAnsi"/>
                <w:noProof/>
                <w:sz w:val="26"/>
                <w:szCs w:val="26"/>
                <w:lang w:val="fr-FR" w:eastAsia="fr-BE" w:bidi="ar-SA"/>
              </w:rPr>
              <w:t>.........................</w:t>
            </w:r>
          </w:p>
        </w:tc>
      </w:tr>
      <w:tr w:rsidR="00D87074" w:rsidTr="00F80A4D">
        <w:tc>
          <w:tcPr>
            <w:tcW w:w="3510" w:type="dxa"/>
          </w:tcPr>
          <w:p w:rsidR="00D87074" w:rsidRDefault="00D87074" w:rsidP="00D87074">
            <w:pPr>
              <w:spacing w:before="100"/>
              <w:rPr>
                <w:rFonts w:asciiTheme="minorHAnsi" w:hAnsiTheme="minorHAnsi" w:cstheme="minorHAnsi"/>
                <w:noProof/>
                <w:sz w:val="26"/>
                <w:szCs w:val="26"/>
                <w:lang w:val="fr-FR" w:eastAsia="fr-BE" w:bidi="ar-SA"/>
              </w:rPr>
            </w:pPr>
          </w:p>
        </w:tc>
        <w:tc>
          <w:tcPr>
            <w:tcW w:w="6836" w:type="dxa"/>
          </w:tcPr>
          <w:p w:rsidR="00D87074" w:rsidRDefault="00D87074" w:rsidP="00D87074">
            <w:pPr>
              <w:spacing w:before="100"/>
              <w:rPr>
                <w:rFonts w:asciiTheme="minorHAnsi" w:hAnsiTheme="minorHAnsi" w:cstheme="minorHAnsi"/>
                <w:noProof/>
                <w:sz w:val="26"/>
                <w:szCs w:val="26"/>
                <w:lang w:val="fr-FR"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val="fr-FR" w:eastAsia="fr-BE" w:bidi="ar-SA"/>
              </w:rPr>
              <w:t xml:space="preserve">2. </w:t>
            </w:r>
            <w:r w:rsidRPr="00D87074">
              <w:rPr>
                <w:rFonts w:asciiTheme="minorHAnsi" w:hAnsiTheme="minorHAnsi" w:cstheme="minorHAnsi"/>
                <w:noProof/>
                <w:sz w:val="26"/>
                <w:szCs w:val="26"/>
                <w:lang w:val="fr-FR" w:eastAsia="fr-BE" w:bidi="ar-SA"/>
              </w:rPr>
              <w:t>........................................................</w:t>
            </w:r>
            <w:r>
              <w:rPr>
                <w:rFonts w:asciiTheme="minorHAnsi" w:hAnsiTheme="minorHAnsi" w:cstheme="minorHAnsi"/>
                <w:noProof/>
                <w:sz w:val="26"/>
                <w:szCs w:val="26"/>
                <w:lang w:val="fr-FR" w:eastAsia="fr-BE" w:bidi="ar-SA"/>
              </w:rPr>
              <w:t>........</w:t>
            </w:r>
            <w:r w:rsidR="00F80A4D">
              <w:rPr>
                <w:rFonts w:asciiTheme="minorHAnsi" w:hAnsiTheme="minorHAnsi" w:cstheme="minorHAnsi"/>
                <w:noProof/>
                <w:sz w:val="26"/>
                <w:szCs w:val="26"/>
                <w:lang w:val="fr-FR" w:eastAsia="fr-BE" w:bidi="ar-SA"/>
              </w:rPr>
              <w:t>.</w:t>
            </w:r>
            <w:r w:rsidRPr="00D87074">
              <w:rPr>
                <w:rFonts w:asciiTheme="minorHAnsi" w:hAnsiTheme="minorHAnsi" w:cstheme="minorHAnsi"/>
                <w:noProof/>
                <w:sz w:val="26"/>
                <w:szCs w:val="26"/>
                <w:lang w:val="fr-FR" w:eastAsia="fr-BE" w:bidi="ar-SA"/>
              </w:rPr>
              <w:t>...............................</w:t>
            </w:r>
          </w:p>
        </w:tc>
      </w:tr>
    </w:tbl>
    <w:p w:rsidR="008E0BCC" w:rsidRDefault="00B904A6" w:rsidP="00FE4C94">
      <w:pPr>
        <w:widowControl/>
        <w:suppressAutoHyphens w:val="0"/>
        <w:rPr>
          <w:rFonts w:asciiTheme="minorHAnsi" w:hAnsiTheme="minorHAnsi" w:cstheme="minorHAnsi"/>
          <w:noProof/>
          <w:sz w:val="30"/>
          <w:szCs w:val="30"/>
          <w:lang w:eastAsia="fr-BE" w:bidi="ar-SA"/>
        </w:rPr>
      </w:pPr>
      <w:r>
        <w:rPr>
          <w:b/>
          <w:noProof/>
          <w:lang w:eastAsia="fr-BE" w:bidi="ar-SA"/>
        </w:rPr>
        <w:lastRenderedPageBreak/>
        <mc:AlternateContent>
          <mc:Choice Requires="wps">
            <w:drawing>
              <wp:anchor distT="72390" distB="72390" distL="72390" distR="72390" simplePos="0" relativeHeight="251657216" behindDoc="0" locked="0" layoutInCell="1" allowOverlap="1">
                <wp:simplePos x="0" y="0"/>
                <wp:positionH relativeFrom="column">
                  <wp:posOffset>-137160</wp:posOffset>
                </wp:positionH>
                <wp:positionV relativeFrom="paragraph">
                  <wp:posOffset>-647065</wp:posOffset>
                </wp:positionV>
                <wp:extent cx="6619240" cy="609600"/>
                <wp:effectExtent l="19050" t="19050" r="10160" b="19050"/>
                <wp:wrapTopAndBottom/>
                <wp:docPr id="19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9240" cy="609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E36C0A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86FEA" w:rsidRPr="00FC4CBF" w:rsidRDefault="00B86FEA" w:rsidP="006E227D">
                            <w:pPr>
                              <w:pStyle w:val="Contenuducadre"/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>Activité 2</w:t>
                            </w:r>
                            <w:r w:rsidR="00B904A6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 w:rsidR="00B904A6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 w:rsidR="00E50F57"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>Page 2. Où sont passés les oiseaux ?</w:t>
                            </w:r>
                          </w:p>
                        </w:txbxContent>
                      </wps:txbx>
                      <wps:bodyPr rot="0" vert="horz" wrap="square" lIns="90170" tIns="90170" rIns="90170" bIns="901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1" o:spid="_x0000_s1029" style="position:absolute;margin-left:-10.8pt;margin-top:-50.95pt;width:521.2pt;height:48pt;z-index:251657216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" strokecolor="#e36c0a" strokeweight="3pt">
                <v:shadow color="#868686"/>
                <v:textbox inset="7.1pt,7.1pt,7.1pt,7.1pt">
                  <w:txbxContent>
                    <w:p w:rsidR="00B86FEA" w:rsidRPr="00FC4CBF" w:rsidRDefault="00B86FEA" w:rsidP="006E227D">
                      <w:pPr>
                        <w:pStyle w:val="Contenuducadre"/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>Activité 2</w:t>
                      </w:r>
                      <w:r w:rsidR="00B904A6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 w:rsidR="00B904A6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 w:rsidR="00E50F57"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>Page 2. Où sont passés les oiseaux ?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="00E50F57" w:rsidRPr="00FE4C94">
        <w:rPr>
          <w:rFonts w:asciiTheme="minorHAnsi" w:hAnsiTheme="minorHAnsi" w:cstheme="minorHAnsi"/>
          <w:b/>
          <w:noProof/>
          <w:sz w:val="30"/>
          <w:szCs w:val="30"/>
          <w:lang w:eastAsia="fr-BE" w:bidi="ar-SA"/>
        </w:rPr>
        <w:t>Reliez</w:t>
      </w:r>
      <w:r w:rsidR="00382D0B" w:rsidRPr="00FE4C94">
        <w:rPr>
          <w:rFonts w:asciiTheme="minorHAnsi" w:hAnsiTheme="minorHAnsi" w:cstheme="minorHAnsi"/>
          <w:noProof/>
          <w:sz w:val="30"/>
          <w:szCs w:val="30"/>
          <w:lang w:eastAsia="fr-BE" w:bidi="ar-SA"/>
        </w:rPr>
        <w:t xml:space="preserve"> </w:t>
      </w:r>
      <w:r w:rsidR="00E50F57" w:rsidRPr="00FE4C94">
        <w:rPr>
          <w:rFonts w:asciiTheme="minorHAnsi" w:hAnsiTheme="minorHAnsi" w:cstheme="minorHAnsi"/>
          <w:noProof/>
          <w:sz w:val="30"/>
          <w:szCs w:val="30"/>
          <w:lang w:eastAsia="fr-BE" w:bidi="ar-SA"/>
        </w:rPr>
        <w:t>la situation décrite au graphique.</w:t>
      </w:r>
      <w:r w:rsidR="00FE4C94">
        <w:rPr>
          <w:rFonts w:asciiTheme="minorHAnsi" w:hAnsiTheme="minorHAnsi" w:cstheme="minorHAnsi"/>
          <w:noProof/>
          <w:sz w:val="30"/>
          <w:szCs w:val="30"/>
          <w:lang w:eastAsia="fr-BE" w:bidi="ar-SA"/>
        </w:rPr>
        <w:t xml:space="preserve"> Auparavant, </w:t>
      </w:r>
      <w:r w:rsidR="00FE4C94" w:rsidRPr="00FE4C94">
        <w:rPr>
          <w:rFonts w:asciiTheme="minorHAnsi" w:hAnsiTheme="minorHAnsi" w:cstheme="minorHAnsi"/>
          <w:b/>
          <w:noProof/>
          <w:sz w:val="30"/>
          <w:szCs w:val="30"/>
          <w:lang w:eastAsia="fr-BE" w:bidi="ar-SA"/>
        </w:rPr>
        <w:t>lisez</w:t>
      </w:r>
      <w:r w:rsidR="00FE4C94">
        <w:rPr>
          <w:rFonts w:asciiTheme="minorHAnsi" w:hAnsiTheme="minorHAnsi" w:cstheme="minorHAnsi"/>
          <w:noProof/>
          <w:sz w:val="30"/>
          <w:szCs w:val="30"/>
          <w:lang w:eastAsia="fr-BE" w:bidi="ar-SA"/>
        </w:rPr>
        <w:t xml:space="preserve"> l’article.</w:t>
      </w:r>
    </w:p>
    <w:p w:rsidR="00F64C44" w:rsidRPr="00F64C44" w:rsidRDefault="00F64C44" w:rsidP="00F64C44">
      <w:pPr>
        <w:jc w:val="center"/>
        <w:rPr>
          <w:rFonts w:asciiTheme="minorHAnsi" w:hAnsiTheme="minorHAnsi" w:cstheme="minorHAnsi"/>
          <w:b/>
          <w:color w:val="FF0000"/>
          <w:sz w:val="26"/>
          <w:szCs w:val="26"/>
        </w:rPr>
      </w:pPr>
      <w:r w:rsidRPr="00F64C44">
        <w:rPr>
          <w:rFonts w:asciiTheme="minorHAnsi" w:hAnsiTheme="minorHAnsi" w:cstheme="minorHAnsi"/>
          <w:b/>
          <w:color w:val="FF0000"/>
          <w:sz w:val="26"/>
          <w:szCs w:val="26"/>
          <w:highlight w:val="yellow"/>
        </w:rPr>
        <w:t>(Pour cet exercice difficile, travaillez avec votre professeur).</w:t>
      </w:r>
    </w:p>
    <w:p w:rsidR="00FE4C94" w:rsidRPr="00FE4C94" w:rsidRDefault="00FE4C94" w:rsidP="00FE4C94">
      <w:pPr>
        <w:jc w:val="center"/>
        <w:rPr>
          <w:rFonts w:asciiTheme="minorHAnsi" w:hAnsiTheme="minorHAnsi" w:cstheme="minorHAnsi"/>
          <w:i/>
          <w:noProof/>
          <w:sz w:val="26"/>
          <w:szCs w:val="26"/>
          <w:lang w:eastAsia="fr-BE" w:bidi="ar-SA"/>
        </w:rPr>
      </w:pPr>
      <w:r w:rsidRPr="00FE4C94">
        <w:rPr>
          <w:rFonts w:asciiTheme="minorHAnsi" w:hAnsiTheme="minorHAnsi" w:cstheme="minorHAnsi"/>
          <w:i/>
          <w:noProof/>
          <w:sz w:val="26"/>
          <w:szCs w:val="26"/>
          <w:lang w:eastAsia="fr-BE" w:bidi="ar-SA"/>
        </w:rPr>
        <w:t>« Inquiétant : les populations d’oiseaux ne cessent de diminuer en Wallonie »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6"/>
        <w:gridCol w:w="1011"/>
        <w:gridCol w:w="952"/>
        <w:gridCol w:w="3863"/>
      </w:tblGrid>
      <w:tr w:rsidR="00F24AAF" w:rsidTr="00EF31E1">
        <w:tc>
          <w:tcPr>
            <w:tcW w:w="4077" w:type="dxa"/>
            <w:tcBorders>
              <w:bottom w:val="single" w:sz="4" w:space="0" w:color="auto"/>
            </w:tcBorders>
            <w:vAlign w:val="center"/>
          </w:tcPr>
          <w:p w:rsidR="00E50F57" w:rsidRPr="00EF31E1" w:rsidRDefault="00E50F57" w:rsidP="00EF31E1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  <w:highlight w:val="lightGray"/>
              </w:rPr>
            </w:pPr>
            <w:r w:rsidRPr="00EF31E1">
              <w:rPr>
                <w:rFonts w:asciiTheme="minorHAnsi" w:hAnsiTheme="minorHAnsi" w:cstheme="minorHAnsi"/>
                <w:b/>
                <w:sz w:val="26"/>
                <w:szCs w:val="26"/>
                <w:highlight w:val="lightGray"/>
              </w:rPr>
              <w:t>Graphiques</w:t>
            </w:r>
          </w:p>
        </w:tc>
        <w:tc>
          <w:tcPr>
            <w:tcW w:w="1095" w:type="dxa"/>
            <w:vAlign w:val="center"/>
          </w:tcPr>
          <w:p w:rsidR="00E50F57" w:rsidRPr="00EF31E1" w:rsidRDefault="00E50F57" w:rsidP="00EF31E1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  <w:highlight w:val="lightGray"/>
              </w:rPr>
            </w:pPr>
          </w:p>
        </w:tc>
        <w:tc>
          <w:tcPr>
            <w:tcW w:w="1032" w:type="dxa"/>
            <w:vAlign w:val="center"/>
          </w:tcPr>
          <w:p w:rsidR="00E50F57" w:rsidRPr="00EF31E1" w:rsidRDefault="00E50F57" w:rsidP="00EF31E1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  <w:highlight w:val="lightGray"/>
              </w:rPr>
            </w:pPr>
          </w:p>
        </w:tc>
        <w:tc>
          <w:tcPr>
            <w:tcW w:w="4142" w:type="dxa"/>
            <w:vAlign w:val="center"/>
          </w:tcPr>
          <w:p w:rsidR="00E50F57" w:rsidRPr="00EF31E1" w:rsidRDefault="00E50F57" w:rsidP="00EF31E1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  <w:highlight w:val="lightGray"/>
              </w:rPr>
            </w:pPr>
            <w:r w:rsidRPr="00EF31E1">
              <w:rPr>
                <w:rFonts w:asciiTheme="minorHAnsi" w:hAnsiTheme="minorHAnsi" w:cstheme="minorHAnsi"/>
                <w:b/>
                <w:sz w:val="26"/>
                <w:szCs w:val="26"/>
                <w:highlight w:val="lightGray"/>
              </w:rPr>
              <w:t>Situations</w:t>
            </w:r>
          </w:p>
        </w:tc>
      </w:tr>
      <w:tr w:rsidR="00F24AAF" w:rsidTr="00EF31E1">
        <w:trPr>
          <w:trHeight w:val="317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57" w:rsidRPr="00E50F57" w:rsidRDefault="009A1635" w:rsidP="00EF31E1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drawing>
                <wp:inline distT="0" distB="0" distL="0" distR="0">
                  <wp:extent cx="2456277" cy="1852246"/>
                  <wp:effectExtent l="0" t="0" r="0" b="0"/>
                  <wp:docPr id="8" name="Graphique 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  <w:tc>
          <w:tcPr>
            <w:tcW w:w="1095" w:type="dxa"/>
            <w:tcBorders>
              <w:left w:val="single" w:sz="4" w:space="0" w:color="auto"/>
            </w:tcBorders>
          </w:tcPr>
          <w:p w:rsidR="00E50F57" w:rsidRPr="00E50F57" w:rsidRDefault="00E10FE1" w:rsidP="00F64C44">
            <w:pPr>
              <w:spacing w:before="1440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A </w:t>
            </w:r>
            <w:r w:rsidR="00E50F57" w:rsidRPr="00E50F57">
              <w:rPr>
                <w:rFonts w:asciiTheme="minorHAnsi" w:hAnsiTheme="minorHAnsi" w:cstheme="minorHAnsi"/>
                <w:sz w:val="26"/>
                <w:szCs w:val="26"/>
              </w:rPr>
              <w:t>•</w:t>
            </w:r>
          </w:p>
        </w:tc>
        <w:tc>
          <w:tcPr>
            <w:tcW w:w="1032" w:type="dxa"/>
          </w:tcPr>
          <w:p w:rsidR="00E50F57" w:rsidRPr="00E50F57" w:rsidRDefault="00B904A6" w:rsidP="00F64C44">
            <w:pPr>
              <w:spacing w:before="1440"/>
              <w:jc w:val="right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527685</wp:posOffset>
                      </wp:positionH>
                      <wp:positionV relativeFrom="paragraph">
                        <wp:posOffset>555625</wp:posOffset>
                      </wp:positionV>
                      <wp:extent cx="2454275" cy="922020"/>
                      <wp:effectExtent l="13335" t="12700" r="8890" b="8255"/>
                      <wp:wrapNone/>
                      <wp:docPr id="18" name="Rectangl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4275" cy="9220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2" o:spid="_x0000_s1026" style="position:absolute;margin-left:41.55pt;margin-top:43.75pt;width:193.25pt;height:7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" filled="f"/>
                  </w:pict>
                </mc:Fallback>
              </mc:AlternateContent>
            </w:r>
            <w:r w:rsidR="00E50F57" w:rsidRPr="00E50F57">
              <w:rPr>
                <w:rFonts w:asciiTheme="minorHAnsi" w:hAnsiTheme="minorHAnsi" w:cstheme="minorHAnsi"/>
                <w:sz w:val="26"/>
                <w:szCs w:val="26"/>
              </w:rPr>
              <w:t>•</w:t>
            </w:r>
            <w:r w:rsidR="00E10FE1">
              <w:rPr>
                <w:rFonts w:asciiTheme="minorHAnsi" w:hAnsiTheme="minorHAnsi" w:cstheme="minorHAnsi"/>
                <w:sz w:val="26"/>
                <w:szCs w:val="26"/>
              </w:rPr>
              <w:t xml:space="preserve"> 1</w:t>
            </w:r>
          </w:p>
        </w:tc>
        <w:tc>
          <w:tcPr>
            <w:tcW w:w="4142" w:type="dxa"/>
          </w:tcPr>
          <w:p w:rsidR="00E50F57" w:rsidRPr="00E50F57" w:rsidRDefault="00FE4C94" w:rsidP="00EF31E1">
            <w:pPr>
              <w:spacing w:before="96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À Bruxelles, sur 31 espèces communes surveillées depuis 1990, 11 sont stables, 12 sont en diminution et 8 en augmentation.</w:t>
            </w:r>
          </w:p>
        </w:tc>
      </w:tr>
      <w:tr w:rsidR="00F24AAF" w:rsidTr="00EF31E1">
        <w:trPr>
          <w:trHeight w:val="317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57" w:rsidRPr="00E50F57" w:rsidRDefault="00F24AAF" w:rsidP="00EF31E1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drawing>
                <wp:inline distT="0" distB="0" distL="0" distR="0">
                  <wp:extent cx="2696454" cy="1953846"/>
                  <wp:effectExtent l="0" t="0" r="0" b="0"/>
                  <wp:docPr id="9" name="Graphique 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  <w:tc>
          <w:tcPr>
            <w:tcW w:w="1095" w:type="dxa"/>
            <w:tcBorders>
              <w:left w:val="single" w:sz="4" w:space="0" w:color="auto"/>
            </w:tcBorders>
          </w:tcPr>
          <w:p w:rsidR="00E50F57" w:rsidRPr="00E50F57" w:rsidRDefault="00E10FE1" w:rsidP="00F64C44">
            <w:pPr>
              <w:spacing w:before="1440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B </w:t>
            </w:r>
            <w:r w:rsidR="00E50F57" w:rsidRPr="00E50F57">
              <w:rPr>
                <w:rFonts w:asciiTheme="minorHAnsi" w:hAnsiTheme="minorHAnsi" w:cstheme="minorHAnsi"/>
                <w:sz w:val="26"/>
                <w:szCs w:val="26"/>
              </w:rPr>
              <w:t>•</w:t>
            </w:r>
          </w:p>
        </w:tc>
        <w:tc>
          <w:tcPr>
            <w:tcW w:w="1032" w:type="dxa"/>
          </w:tcPr>
          <w:p w:rsidR="00E50F57" w:rsidRPr="00E50F57" w:rsidRDefault="00B904A6" w:rsidP="00F64C44">
            <w:pPr>
              <w:spacing w:before="1440"/>
              <w:jc w:val="right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527685</wp:posOffset>
                      </wp:positionH>
                      <wp:positionV relativeFrom="paragraph">
                        <wp:posOffset>525780</wp:posOffset>
                      </wp:positionV>
                      <wp:extent cx="2454275" cy="1047750"/>
                      <wp:effectExtent l="13335" t="11430" r="8890" b="7620"/>
                      <wp:wrapNone/>
                      <wp:docPr id="17" name="Rectangl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4275" cy="1047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3" o:spid="_x0000_s1026" style="position:absolute;margin-left:41.55pt;margin-top:41.4pt;width:193.25pt;height:8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" filled="f"/>
                  </w:pict>
                </mc:Fallback>
              </mc:AlternateContent>
            </w:r>
            <w:r w:rsidR="00E50F57" w:rsidRPr="00E50F57">
              <w:rPr>
                <w:rFonts w:asciiTheme="minorHAnsi" w:hAnsiTheme="minorHAnsi" w:cstheme="minorHAnsi"/>
                <w:sz w:val="26"/>
                <w:szCs w:val="26"/>
              </w:rPr>
              <w:t>•</w:t>
            </w:r>
            <w:r w:rsidR="00E10FE1">
              <w:rPr>
                <w:rFonts w:asciiTheme="minorHAnsi" w:hAnsiTheme="minorHAnsi" w:cstheme="minorHAnsi"/>
                <w:sz w:val="26"/>
                <w:szCs w:val="26"/>
              </w:rPr>
              <w:t xml:space="preserve"> 2</w:t>
            </w:r>
          </w:p>
        </w:tc>
        <w:tc>
          <w:tcPr>
            <w:tcW w:w="4142" w:type="dxa"/>
          </w:tcPr>
          <w:p w:rsidR="00E50F57" w:rsidRPr="00E50F57" w:rsidRDefault="00FE4C94" w:rsidP="00EF31E1">
            <w:pPr>
              <w:spacing w:before="84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En Wallonie, sur les 81 espèces les plus communes observées depuis 1990, 19 sont stables, 41 sont en diminution et 21 sont en augmentation.</w:t>
            </w:r>
          </w:p>
        </w:tc>
      </w:tr>
      <w:tr w:rsidR="00F24AAF" w:rsidTr="00EF31E1">
        <w:trPr>
          <w:trHeight w:val="317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57" w:rsidRPr="00E50F57" w:rsidRDefault="00F24AAF" w:rsidP="00EF31E1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drawing>
                <wp:inline distT="0" distB="0" distL="0" distR="0">
                  <wp:extent cx="2781348" cy="1820985"/>
                  <wp:effectExtent l="0" t="0" r="0" b="0"/>
                  <wp:docPr id="10" name="Graphique 1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  <w:tc>
          <w:tcPr>
            <w:tcW w:w="1095" w:type="dxa"/>
            <w:tcBorders>
              <w:left w:val="single" w:sz="4" w:space="0" w:color="auto"/>
            </w:tcBorders>
          </w:tcPr>
          <w:p w:rsidR="00E50F57" w:rsidRPr="00E50F57" w:rsidRDefault="00E10FE1" w:rsidP="00F64C44">
            <w:pPr>
              <w:spacing w:before="1440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C </w:t>
            </w:r>
            <w:r w:rsidR="00E50F57" w:rsidRPr="00E50F57">
              <w:rPr>
                <w:rFonts w:asciiTheme="minorHAnsi" w:hAnsiTheme="minorHAnsi" w:cstheme="minorHAnsi"/>
                <w:sz w:val="26"/>
                <w:szCs w:val="26"/>
              </w:rPr>
              <w:t>•</w:t>
            </w:r>
          </w:p>
        </w:tc>
        <w:tc>
          <w:tcPr>
            <w:tcW w:w="1032" w:type="dxa"/>
          </w:tcPr>
          <w:p w:rsidR="00E50F57" w:rsidRPr="00E50F57" w:rsidRDefault="00B904A6" w:rsidP="00F64C44">
            <w:pPr>
              <w:spacing w:before="1440"/>
              <w:jc w:val="right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527685</wp:posOffset>
                      </wp:positionH>
                      <wp:positionV relativeFrom="paragraph">
                        <wp:posOffset>503555</wp:posOffset>
                      </wp:positionV>
                      <wp:extent cx="2454275" cy="1047750"/>
                      <wp:effectExtent l="13335" t="8255" r="8890" b="10795"/>
                      <wp:wrapNone/>
                      <wp:docPr id="16" name="Rectangl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4275" cy="1047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4" o:spid="_x0000_s1026" style="position:absolute;margin-left:41.55pt;margin-top:39.65pt;width:193.25pt;height:8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" filled="f"/>
                  </w:pict>
                </mc:Fallback>
              </mc:AlternateContent>
            </w:r>
            <w:r w:rsidR="00E50F57" w:rsidRPr="00E50F57">
              <w:rPr>
                <w:rFonts w:asciiTheme="minorHAnsi" w:hAnsiTheme="minorHAnsi" w:cstheme="minorHAnsi"/>
                <w:sz w:val="26"/>
                <w:szCs w:val="26"/>
              </w:rPr>
              <w:t>•</w:t>
            </w:r>
            <w:r w:rsidR="00E10FE1">
              <w:rPr>
                <w:rFonts w:asciiTheme="minorHAnsi" w:hAnsiTheme="minorHAnsi" w:cstheme="minorHAnsi"/>
                <w:sz w:val="26"/>
                <w:szCs w:val="26"/>
              </w:rPr>
              <w:t xml:space="preserve"> 3</w:t>
            </w:r>
          </w:p>
        </w:tc>
        <w:tc>
          <w:tcPr>
            <w:tcW w:w="4142" w:type="dxa"/>
          </w:tcPr>
          <w:p w:rsidR="00E50F57" w:rsidRPr="00E50F57" w:rsidRDefault="00FE4C94" w:rsidP="00EF31E1">
            <w:pPr>
              <w:spacing w:before="84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Dans les milieux agricoles (campagnes), </w:t>
            </w:r>
            <w:r w:rsidR="009A1635">
              <w:rPr>
                <w:rFonts w:asciiTheme="minorHAnsi" w:hAnsiTheme="minorHAnsi" w:cstheme="minorHAnsi"/>
                <w:sz w:val="26"/>
                <w:szCs w:val="26"/>
              </w:rPr>
              <w:t>sur les 17 espèces suivies depuis 1990, 11 sont en diminution et 6 sont stables ou en augmentation.</w:t>
            </w:r>
          </w:p>
        </w:tc>
      </w:tr>
      <w:tr w:rsidR="00F24AAF" w:rsidTr="00EF31E1">
        <w:trPr>
          <w:trHeight w:val="317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57" w:rsidRPr="00E50F57" w:rsidRDefault="00314428" w:rsidP="00EF31E1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drawing>
                <wp:inline distT="0" distB="0" distL="0" distR="0">
                  <wp:extent cx="2778857" cy="1899139"/>
                  <wp:effectExtent l="0" t="0" r="0" b="0"/>
                  <wp:docPr id="11" name="Graphique 1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</w:tc>
        <w:tc>
          <w:tcPr>
            <w:tcW w:w="1095" w:type="dxa"/>
            <w:tcBorders>
              <w:left w:val="single" w:sz="4" w:space="0" w:color="auto"/>
            </w:tcBorders>
          </w:tcPr>
          <w:p w:rsidR="00E50F57" w:rsidRPr="00E50F57" w:rsidRDefault="00E10FE1" w:rsidP="00F64C44">
            <w:pPr>
              <w:spacing w:before="1440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D </w:t>
            </w:r>
            <w:r w:rsidR="00E50F57" w:rsidRPr="00E50F57">
              <w:rPr>
                <w:rFonts w:asciiTheme="minorHAnsi" w:hAnsiTheme="minorHAnsi" w:cstheme="minorHAnsi"/>
                <w:sz w:val="26"/>
                <w:szCs w:val="26"/>
              </w:rPr>
              <w:t>•</w:t>
            </w:r>
          </w:p>
        </w:tc>
        <w:tc>
          <w:tcPr>
            <w:tcW w:w="1032" w:type="dxa"/>
          </w:tcPr>
          <w:p w:rsidR="00E50F57" w:rsidRPr="00E50F57" w:rsidRDefault="00B904A6" w:rsidP="00F64C44">
            <w:pPr>
              <w:spacing w:before="1440"/>
              <w:jc w:val="right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527685</wp:posOffset>
                      </wp:positionH>
                      <wp:positionV relativeFrom="paragraph">
                        <wp:posOffset>513080</wp:posOffset>
                      </wp:positionV>
                      <wp:extent cx="2454275" cy="1047750"/>
                      <wp:effectExtent l="13335" t="8255" r="8890" b="10795"/>
                      <wp:wrapNone/>
                      <wp:docPr id="15" name="Rectangl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4275" cy="1047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5" o:spid="_x0000_s1026" style="position:absolute;margin-left:41.55pt;margin-top:40.4pt;width:193.25pt;height:8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" filled="f"/>
                  </w:pict>
                </mc:Fallback>
              </mc:AlternateContent>
            </w:r>
            <w:r w:rsidR="00E50F57" w:rsidRPr="00E50F57">
              <w:rPr>
                <w:rFonts w:asciiTheme="minorHAnsi" w:hAnsiTheme="minorHAnsi" w:cstheme="minorHAnsi"/>
                <w:sz w:val="26"/>
                <w:szCs w:val="26"/>
              </w:rPr>
              <w:t>•</w:t>
            </w:r>
            <w:r w:rsidR="00E10FE1">
              <w:rPr>
                <w:rFonts w:asciiTheme="minorHAnsi" w:hAnsiTheme="minorHAnsi" w:cstheme="minorHAnsi"/>
                <w:sz w:val="26"/>
                <w:szCs w:val="26"/>
              </w:rPr>
              <w:t xml:space="preserve"> 4</w:t>
            </w:r>
          </w:p>
        </w:tc>
        <w:tc>
          <w:tcPr>
            <w:tcW w:w="4142" w:type="dxa"/>
          </w:tcPr>
          <w:p w:rsidR="00E50F57" w:rsidRPr="00E50F57" w:rsidRDefault="009A1635" w:rsidP="00EF31E1">
            <w:pPr>
              <w:spacing w:before="84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Dans les milieux forestiers, sur les 22 espèces suivies depuis 1990, 7 sont stables, 11 sont en diminution et 4 sont en augmentation.</w:t>
            </w:r>
          </w:p>
        </w:tc>
      </w:tr>
    </w:tbl>
    <w:p w:rsidR="00BD17D7" w:rsidRPr="00DD15A9" w:rsidRDefault="00C64AED" w:rsidP="009225AB">
      <w:pPr>
        <w:widowControl/>
        <w:suppressAutoHyphens w:val="0"/>
        <w:jc w:val="center"/>
        <w:rPr>
          <w:rFonts w:asciiTheme="minorHAnsi" w:hAnsiTheme="minorHAnsi" w:cstheme="minorHAnsi"/>
          <w:i/>
          <w:noProof/>
          <w:sz w:val="30"/>
          <w:szCs w:val="30"/>
          <w:lang w:eastAsia="fr-BE" w:bidi="ar-SA"/>
        </w:rPr>
      </w:pPr>
      <w:r w:rsidRPr="00382D0B">
        <w:rPr>
          <w:rFonts w:asciiTheme="minorHAnsi" w:hAnsiTheme="minorHAnsi" w:cstheme="minorHAnsi"/>
          <w:noProof/>
          <w:sz w:val="30"/>
          <w:szCs w:val="30"/>
          <w:lang w:eastAsia="fr-BE" w:bidi="ar-SA"/>
        </w:rPr>
        <w:br w:type="page"/>
      </w:r>
      <w:r w:rsidR="00DD15A9" w:rsidRPr="00DD15A9">
        <w:rPr>
          <w:rFonts w:asciiTheme="minorHAnsi" w:hAnsiTheme="minorHAnsi" w:cstheme="minorHAnsi"/>
          <w:i/>
          <w:noProof/>
          <w:sz w:val="30"/>
          <w:szCs w:val="30"/>
          <w:lang w:eastAsia="fr-BE" w:bidi="ar-SA"/>
        </w:rPr>
        <w:lastRenderedPageBreak/>
        <w:t xml:space="preserve">« </w:t>
      </w:r>
      <w:r w:rsidR="00F64C44">
        <w:rPr>
          <w:rFonts w:asciiTheme="minorHAnsi" w:hAnsiTheme="minorHAnsi" w:cstheme="minorHAnsi"/>
          <w:i/>
          <w:noProof/>
          <w:sz w:val="30"/>
          <w:szCs w:val="30"/>
          <w:lang w:eastAsia="fr-BE" w:bidi="ar-SA"/>
        </w:rPr>
        <w:t>Les migrants et l’Europe</w:t>
      </w:r>
      <w:r w:rsidR="00120273" w:rsidRPr="00DD15A9">
        <w:rPr>
          <w:rFonts w:asciiTheme="minorHAnsi" w:hAnsiTheme="minorHAnsi" w:cstheme="minorHAnsi"/>
          <w:i/>
          <w:noProof/>
          <w:sz w:val="30"/>
          <w:szCs w:val="30"/>
          <w:lang w:eastAsia="fr-BE" w:bidi="ar-SA"/>
        </w:rPr>
        <w:t> ».</w:t>
      </w:r>
    </w:p>
    <w:p w:rsidR="00DD15A9" w:rsidRDefault="00B904A6" w:rsidP="0042065A">
      <w:pPr>
        <w:widowControl/>
        <w:suppressAutoHyphens w:val="0"/>
        <w:spacing w:before="120" w:after="120"/>
        <w:rPr>
          <w:rFonts w:asciiTheme="minorHAnsi" w:hAnsiTheme="minorHAnsi" w:cstheme="minorHAnsi"/>
          <w:noProof/>
          <w:sz w:val="30"/>
          <w:szCs w:val="30"/>
          <w:lang w:eastAsia="fr-BE" w:bidi="ar-SA"/>
        </w:rPr>
      </w:pPr>
      <w:r>
        <w:rPr>
          <w:b/>
          <w:i/>
          <w:noProof/>
          <w:sz w:val="30"/>
          <w:szCs w:val="30"/>
          <w:u w:val="single"/>
          <w:lang w:eastAsia="fr-BE" w:bidi="ar-SA"/>
        </w:rPr>
        <mc:AlternateContent>
          <mc:Choice Requires="wps">
            <w:drawing>
              <wp:anchor distT="72390" distB="72390" distL="72390" distR="72390" simplePos="0" relativeHeight="251659264" behindDoc="0" locked="0" layoutInCell="1" allowOverlap="1">
                <wp:simplePos x="0" y="0"/>
                <wp:positionH relativeFrom="column">
                  <wp:posOffset>-64770</wp:posOffset>
                </wp:positionH>
                <wp:positionV relativeFrom="paragraph">
                  <wp:posOffset>-683895</wp:posOffset>
                </wp:positionV>
                <wp:extent cx="6649085" cy="591820"/>
                <wp:effectExtent l="19050" t="19050" r="18415" b="17780"/>
                <wp:wrapTopAndBottom/>
                <wp:docPr id="1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9085" cy="5918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E36C0A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74C71" w:rsidRPr="00323B46" w:rsidRDefault="00E74C71" w:rsidP="00E74C71">
                            <w:pPr>
                              <w:pStyle w:val="Contenuducadre"/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>Activité 3</w:t>
                            </w:r>
                            <w:r w:rsidR="00B904A6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 w:rsidR="00B904A6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 w:rsidR="00BD17D7"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Page </w:t>
                            </w:r>
                            <w:r w:rsidR="00F64C44"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>4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>.</w:t>
                            </w:r>
                            <w:r w:rsidR="00120273"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F64C44"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>Monde</w:t>
                            </w:r>
                            <w:r w:rsidR="00120273"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>.</w:t>
                            </w:r>
                            <w:r w:rsidR="00097D54"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Les migrants et l’Europe.</w:t>
                            </w:r>
                          </w:p>
                        </w:txbxContent>
                      </wps:txbx>
                      <wps:bodyPr rot="0" vert="horz" wrap="square" lIns="90170" tIns="90170" rIns="90170" bIns="901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0" style="position:absolute;margin-left:-5.1pt;margin-top:-53.85pt;width:523.55pt;height:46.6pt;z-index:251659264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" strokecolor="#e36c0a" strokeweight="3pt">
                <v:shadow color="#868686"/>
                <v:textbox inset="7.1pt,7.1pt,7.1pt,7.1pt">
                  <w:txbxContent>
                    <w:p w:rsidR="00E74C71" w:rsidRPr="00323B46" w:rsidRDefault="00E74C71" w:rsidP="00E74C71">
                      <w:pPr>
                        <w:pStyle w:val="Contenuducadre"/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>Activité 3</w:t>
                      </w:r>
                      <w:r w:rsidR="00B904A6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 w:rsidR="00B904A6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 w:rsidR="00BD17D7"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 xml:space="preserve">Page </w:t>
                      </w:r>
                      <w:r w:rsidR="00F64C44"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>4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>.</w:t>
                      </w:r>
                      <w:r w:rsidR="00120273"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  <w:r w:rsidR="00F64C44"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>Monde</w:t>
                      </w:r>
                      <w:r w:rsidR="00120273"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>.</w:t>
                      </w:r>
                      <w:r w:rsidR="00097D54"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 xml:space="preserve"> Les migrants et l’Europe.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="002B62F8" w:rsidRPr="0042065A">
        <w:rPr>
          <w:rFonts w:asciiTheme="minorHAnsi" w:hAnsiTheme="minorHAnsi" w:cstheme="minorHAnsi"/>
          <w:b/>
          <w:noProof/>
          <w:sz w:val="30"/>
          <w:szCs w:val="30"/>
          <w:lang w:eastAsia="fr-BE" w:bidi="ar-SA"/>
        </w:rPr>
        <w:t>Complétez</w:t>
      </w:r>
      <w:r w:rsidR="002B62F8">
        <w:rPr>
          <w:rFonts w:asciiTheme="minorHAnsi" w:hAnsiTheme="minorHAnsi" w:cstheme="minorHAnsi"/>
          <w:noProof/>
          <w:sz w:val="30"/>
          <w:szCs w:val="30"/>
          <w:lang w:eastAsia="fr-BE" w:bidi="ar-SA"/>
        </w:rPr>
        <w:t xml:space="preserve"> ce texte en ajoutant les participes passés correctement accordés. Les verbes infinitifs vous sont donnés (dans le désordre).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88"/>
        <w:gridCol w:w="2158"/>
      </w:tblGrid>
      <w:tr w:rsidR="002B62F8" w:rsidTr="0042065A">
        <w:tc>
          <w:tcPr>
            <w:tcW w:w="8188" w:type="dxa"/>
            <w:tcBorders>
              <w:right w:val="single" w:sz="4" w:space="0" w:color="auto"/>
            </w:tcBorders>
          </w:tcPr>
          <w:p w:rsidR="002B62F8" w:rsidRPr="0042065A" w:rsidRDefault="002B62F8" w:rsidP="0042065A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b/>
                <w:noProof/>
                <w:sz w:val="26"/>
                <w:szCs w:val="26"/>
                <w:highlight w:val="lightGray"/>
                <w:u w:val="single"/>
                <w:lang w:eastAsia="fr-BE" w:bidi="ar-SA"/>
              </w:rPr>
            </w:pPr>
            <w:r w:rsidRPr="0042065A">
              <w:rPr>
                <w:rFonts w:asciiTheme="minorHAnsi" w:hAnsiTheme="minorHAnsi" w:cstheme="minorHAnsi"/>
                <w:b/>
                <w:noProof/>
                <w:sz w:val="26"/>
                <w:szCs w:val="26"/>
                <w:highlight w:val="lightGray"/>
                <w:u w:val="single"/>
                <w:lang w:eastAsia="fr-BE" w:bidi="ar-SA"/>
              </w:rPr>
              <w:t>Texte à compléter</w:t>
            </w:r>
          </w:p>
        </w:tc>
        <w:tc>
          <w:tcPr>
            <w:tcW w:w="2158" w:type="dxa"/>
            <w:tcBorders>
              <w:left w:val="single" w:sz="4" w:space="0" w:color="auto"/>
            </w:tcBorders>
          </w:tcPr>
          <w:p w:rsidR="002B62F8" w:rsidRPr="0042065A" w:rsidRDefault="002B62F8" w:rsidP="0042065A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b/>
                <w:noProof/>
                <w:sz w:val="26"/>
                <w:szCs w:val="26"/>
                <w:highlight w:val="lightGray"/>
                <w:u w:val="single"/>
                <w:lang w:eastAsia="fr-BE" w:bidi="ar-SA"/>
              </w:rPr>
            </w:pPr>
            <w:r w:rsidRPr="0042065A">
              <w:rPr>
                <w:rFonts w:asciiTheme="minorHAnsi" w:hAnsiTheme="minorHAnsi" w:cstheme="minorHAnsi"/>
                <w:b/>
                <w:noProof/>
                <w:sz w:val="26"/>
                <w:szCs w:val="26"/>
                <w:highlight w:val="lightGray"/>
                <w:u w:val="single"/>
                <w:lang w:eastAsia="fr-BE" w:bidi="ar-SA"/>
              </w:rPr>
              <w:t>Verbes infinitifs</w:t>
            </w:r>
          </w:p>
        </w:tc>
      </w:tr>
      <w:tr w:rsidR="002B62F8" w:rsidTr="0042065A">
        <w:tc>
          <w:tcPr>
            <w:tcW w:w="8188" w:type="dxa"/>
            <w:tcBorders>
              <w:right w:val="single" w:sz="4" w:space="0" w:color="auto"/>
            </w:tcBorders>
          </w:tcPr>
          <w:p w:rsidR="002B62F8" w:rsidRPr="00FB7CAD" w:rsidRDefault="002B62F8" w:rsidP="007538FF">
            <w:pPr>
              <w:widowControl/>
              <w:suppressAutoHyphens w:val="0"/>
              <w:spacing w:before="120" w:line="336" w:lineRule="auto"/>
              <w:ind w:firstLine="113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 xml:space="preserve">En </w:t>
            </w:r>
            <w:r w:rsidRPr="00FB7CAD"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février 2018, sept personnes ont ..........</w:t>
            </w:r>
            <w:r w:rsidR="0042065A" w:rsidRPr="00FB7CAD"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...................</w:t>
            </w:r>
            <w:r w:rsidRPr="00FB7CAD"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.... d’introduire une initiative citoyenne européenne ( I C E ).</w:t>
            </w:r>
          </w:p>
          <w:p w:rsidR="002B62F8" w:rsidRPr="00FB7CAD" w:rsidRDefault="002B62F8" w:rsidP="007538FF">
            <w:pPr>
              <w:widowControl/>
              <w:suppressAutoHyphens w:val="0"/>
              <w:spacing w:line="336" w:lineRule="auto"/>
              <w:ind w:firstLine="113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 w:rsidRPr="00FB7CAD"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Mais que demande cette I C E ?</w:t>
            </w:r>
          </w:p>
          <w:p w:rsidR="002B62F8" w:rsidRDefault="002B62F8" w:rsidP="007538FF">
            <w:pPr>
              <w:widowControl/>
              <w:suppressAutoHyphens w:val="0"/>
              <w:spacing w:line="336" w:lineRule="auto"/>
              <w:ind w:firstLine="113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 w:rsidRPr="00FB7CAD"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 xml:space="preserve">Que l’aide </w:t>
            </w:r>
            <w:r w:rsidR="0042065A" w:rsidRPr="00FB7CAD"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 xml:space="preserve">................................. </w:t>
            </w:r>
            <w:r w:rsidRPr="00FB7CAD"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 xml:space="preserve">aux migrants par les citoyens ne soit plus </w:t>
            </w:r>
            <w:r w:rsidR="0042065A" w:rsidRPr="00FB7CAD"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 xml:space="preserve">................................. </w:t>
            </w:r>
            <w:r w:rsidRPr="00FB7CAD"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 xml:space="preserve">comme un crime. Or, c’est le cas par exemple en France où une quinzaine de personnes sont </w:t>
            </w:r>
            <w:r w:rsidR="0042065A" w:rsidRPr="00FB7CAD"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 xml:space="preserve">................................. </w:t>
            </w:r>
            <w:r w:rsidRPr="00FB7CAD"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 xml:space="preserve">par la justice pour l’aide qu’elles ont </w:t>
            </w:r>
            <w:r w:rsidR="0042065A" w:rsidRPr="00FB7CAD"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 xml:space="preserve">................................. </w:t>
            </w:r>
            <w:r w:rsidRPr="00FB7CAD"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 xml:space="preserve">aux migrants. Elle réclame aussi une meilleure protection des droits humains des personnes qui ont </w:t>
            </w:r>
            <w:r w:rsidR="0042065A" w:rsidRPr="00FB7CAD"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.................................</w:t>
            </w:r>
            <w:r w:rsidRPr="00FB7CAD"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.</w:t>
            </w:r>
          </w:p>
        </w:tc>
        <w:tc>
          <w:tcPr>
            <w:tcW w:w="2158" w:type="dxa"/>
            <w:tcBorders>
              <w:left w:val="single" w:sz="4" w:space="0" w:color="auto"/>
            </w:tcBorders>
            <w:vAlign w:val="center"/>
          </w:tcPr>
          <w:p w:rsidR="0042065A" w:rsidRPr="0042065A" w:rsidRDefault="0042065A" w:rsidP="007538FF">
            <w:pPr>
              <w:widowControl/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i/>
                <w:noProof/>
                <w:sz w:val="26"/>
                <w:szCs w:val="26"/>
                <w:lang w:eastAsia="fr-BE" w:bidi="ar-SA"/>
              </w:rPr>
            </w:pPr>
            <w:r w:rsidRPr="0042065A">
              <w:rPr>
                <w:rFonts w:asciiTheme="minorHAnsi" w:hAnsiTheme="minorHAnsi" w:cstheme="minorHAnsi"/>
                <w:i/>
                <w:noProof/>
                <w:sz w:val="26"/>
                <w:szCs w:val="26"/>
                <w:lang w:eastAsia="fr-BE" w:bidi="ar-SA"/>
              </w:rPr>
              <w:t>apporter</w:t>
            </w:r>
          </w:p>
          <w:p w:rsidR="0042065A" w:rsidRPr="0042065A" w:rsidRDefault="0042065A" w:rsidP="007538FF">
            <w:pPr>
              <w:widowControl/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i/>
                <w:noProof/>
                <w:sz w:val="26"/>
                <w:szCs w:val="26"/>
                <w:lang w:eastAsia="fr-BE" w:bidi="ar-SA"/>
              </w:rPr>
            </w:pPr>
            <w:r w:rsidRPr="0042065A">
              <w:rPr>
                <w:rFonts w:asciiTheme="minorHAnsi" w:hAnsiTheme="minorHAnsi" w:cstheme="minorHAnsi"/>
                <w:i/>
                <w:noProof/>
                <w:sz w:val="26"/>
                <w:szCs w:val="26"/>
                <w:lang w:eastAsia="fr-BE" w:bidi="ar-SA"/>
              </w:rPr>
              <w:t>considérer</w:t>
            </w:r>
          </w:p>
          <w:p w:rsidR="0042065A" w:rsidRPr="0042065A" w:rsidRDefault="0042065A" w:rsidP="007538FF">
            <w:pPr>
              <w:widowControl/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i/>
                <w:noProof/>
                <w:sz w:val="26"/>
                <w:szCs w:val="26"/>
                <w:lang w:eastAsia="fr-BE" w:bidi="ar-SA"/>
              </w:rPr>
            </w:pPr>
            <w:r w:rsidRPr="0042065A">
              <w:rPr>
                <w:rFonts w:asciiTheme="minorHAnsi" w:hAnsiTheme="minorHAnsi" w:cstheme="minorHAnsi"/>
                <w:i/>
                <w:noProof/>
                <w:sz w:val="26"/>
                <w:szCs w:val="26"/>
                <w:lang w:eastAsia="fr-BE" w:bidi="ar-SA"/>
              </w:rPr>
              <w:t>décider</w:t>
            </w:r>
          </w:p>
          <w:p w:rsidR="0042065A" w:rsidRPr="0042065A" w:rsidRDefault="0042065A" w:rsidP="007538FF">
            <w:pPr>
              <w:widowControl/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i/>
                <w:noProof/>
                <w:sz w:val="26"/>
                <w:szCs w:val="26"/>
                <w:lang w:eastAsia="fr-BE" w:bidi="ar-SA"/>
              </w:rPr>
            </w:pPr>
            <w:r w:rsidRPr="0042065A">
              <w:rPr>
                <w:rFonts w:asciiTheme="minorHAnsi" w:hAnsiTheme="minorHAnsi" w:cstheme="minorHAnsi"/>
                <w:i/>
                <w:noProof/>
                <w:sz w:val="26"/>
                <w:szCs w:val="26"/>
                <w:lang w:eastAsia="fr-BE" w:bidi="ar-SA"/>
              </w:rPr>
              <w:t>donner</w:t>
            </w:r>
          </w:p>
          <w:p w:rsidR="0042065A" w:rsidRPr="0042065A" w:rsidRDefault="0042065A" w:rsidP="007538FF">
            <w:pPr>
              <w:widowControl/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i/>
                <w:noProof/>
                <w:sz w:val="26"/>
                <w:szCs w:val="26"/>
                <w:lang w:eastAsia="fr-BE" w:bidi="ar-SA"/>
              </w:rPr>
            </w:pPr>
            <w:r w:rsidRPr="0042065A">
              <w:rPr>
                <w:rFonts w:asciiTheme="minorHAnsi" w:hAnsiTheme="minorHAnsi" w:cstheme="minorHAnsi"/>
                <w:i/>
                <w:noProof/>
                <w:sz w:val="26"/>
                <w:szCs w:val="26"/>
                <w:lang w:eastAsia="fr-BE" w:bidi="ar-SA"/>
              </w:rPr>
              <w:t>migrer</w:t>
            </w:r>
          </w:p>
          <w:p w:rsidR="002B62F8" w:rsidRPr="0042065A" w:rsidRDefault="0042065A" w:rsidP="007538FF">
            <w:pPr>
              <w:widowControl/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i/>
                <w:noProof/>
                <w:sz w:val="26"/>
                <w:szCs w:val="26"/>
                <w:lang w:eastAsia="fr-BE" w:bidi="ar-SA"/>
              </w:rPr>
            </w:pPr>
            <w:r w:rsidRPr="0042065A">
              <w:rPr>
                <w:rFonts w:asciiTheme="minorHAnsi" w:hAnsiTheme="minorHAnsi" w:cstheme="minorHAnsi"/>
                <w:i/>
                <w:noProof/>
                <w:sz w:val="26"/>
                <w:szCs w:val="26"/>
                <w:lang w:eastAsia="fr-BE" w:bidi="ar-SA"/>
              </w:rPr>
              <w:t>poursuivre</w:t>
            </w:r>
          </w:p>
        </w:tc>
      </w:tr>
    </w:tbl>
    <w:p w:rsidR="0042065A" w:rsidRPr="007538FF" w:rsidRDefault="00B904A6">
      <w:pPr>
        <w:widowControl/>
        <w:suppressAutoHyphens w:val="0"/>
        <w:rPr>
          <w:rFonts w:asciiTheme="minorHAnsi" w:hAnsiTheme="minorHAnsi" w:cstheme="minorHAnsi"/>
          <w:noProof/>
          <w:sz w:val="26"/>
          <w:szCs w:val="26"/>
          <w:lang w:eastAsia="fr-BE" w:bidi="ar-SA"/>
        </w:rPr>
      </w:pPr>
      <w:r>
        <w:rPr>
          <w:rFonts w:asciiTheme="minorHAnsi" w:hAnsiTheme="minorHAnsi" w:cstheme="minorHAnsi"/>
          <w:noProof/>
          <w:sz w:val="30"/>
          <w:szCs w:val="30"/>
          <w:lang w:eastAsia="fr-BE" w:bidi="ar-SA"/>
        </w:rPr>
        <mc:AlternateContent>
          <mc:Choice Requires="wps">
            <w:drawing>
              <wp:anchor distT="72390" distB="72390" distL="72390" distR="72390" simplePos="0" relativeHeight="251664384" behindDoc="0" locked="0" layoutInCell="1" allowOverlap="1">
                <wp:simplePos x="0" y="0"/>
                <wp:positionH relativeFrom="column">
                  <wp:posOffset>-154305</wp:posOffset>
                </wp:positionH>
                <wp:positionV relativeFrom="paragraph">
                  <wp:posOffset>118745</wp:posOffset>
                </wp:positionV>
                <wp:extent cx="6649085" cy="591820"/>
                <wp:effectExtent l="19050" t="19050" r="18415" b="17780"/>
                <wp:wrapTopAndBottom/>
                <wp:docPr id="1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9085" cy="5918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E36C0A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2065A" w:rsidRPr="00323B46" w:rsidRDefault="0042065A" w:rsidP="0042065A">
                            <w:pPr>
                              <w:pStyle w:val="Contenuducadre"/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>Activité 4</w:t>
                            </w:r>
                            <w:r w:rsidR="00B904A6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 w:rsidR="00B904A6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>Page 7. Récré.</w:t>
                            </w:r>
                          </w:p>
                        </w:txbxContent>
                      </wps:txbx>
                      <wps:bodyPr rot="0" vert="horz" wrap="square" lIns="90170" tIns="90170" rIns="90170" bIns="901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1" style="position:absolute;margin-left:-12.15pt;margin-top:9.35pt;width:523.55pt;height:46.6pt;z-index:251664384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" strokecolor="#e36c0a" strokeweight="3pt">
                <v:shadow color="#868686"/>
                <v:textbox inset="7.1pt,7.1pt,7.1pt,7.1pt">
                  <w:txbxContent>
                    <w:p w:rsidR="0042065A" w:rsidRPr="00323B46" w:rsidRDefault="0042065A" w:rsidP="0042065A">
                      <w:pPr>
                        <w:pStyle w:val="Contenuducadre"/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>Activité 4</w:t>
                      </w:r>
                      <w:r w:rsidR="00B904A6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 w:rsidR="00B904A6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>Page 7. Récré.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="0042065A" w:rsidRPr="007538FF">
        <w:rPr>
          <w:rFonts w:asciiTheme="minorHAnsi" w:hAnsiTheme="minorHAnsi" w:cstheme="minorHAnsi"/>
          <w:noProof/>
          <w:sz w:val="30"/>
          <w:szCs w:val="30"/>
          <w:lang w:eastAsia="fr-BE" w:bidi="ar-SA"/>
        </w:rPr>
        <w:t>Récrivez cette blague dans le style « discours indirect ».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977"/>
      </w:tblGrid>
      <w:tr w:rsidR="007538FF" w:rsidTr="007538FF">
        <w:tc>
          <w:tcPr>
            <w:tcW w:w="3369" w:type="dxa"/>
            <w:tcBorders>
              <w:bottom w:val="single" w:sz="4" w:space="0" w:color="auto"/>
              <w:right w:val="single" w:sz="4" w:space="0" w:color="auto"/>
            </w:tcBorders>
          </w:tcPr>
          <w:p w:rsidR="007538FF" w:rsidRDefault="007538FF">
            <w:pPr>
              <w:widowControl/>
              <w:suppressAutoHyphens w:val="0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drawing>
                <wp:inline distT="0" distB="0" distL="0" distR="0">
                  <wp:extent cx="1973873" cy="1984664"/>
                  <wp:effectExtent l="19050" t="0" r="7327" b="0"/>
                  <wp:docPr id="13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lum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8492" cy="19893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77" w:type="dxa"/>
            <w:tcBorders>
              <w:left w:val="single" w:sz="4" w:space="0" w:color="auto"/>
              <w:bottom w:val="single" w:sz="4" w:space="0" w:color="auto"/>
            </w:tcBorders>
          </w:tcPr>
          <w:p w:rsidR="007538FF" w:rsidRDefault="007538FF" w:rsidP="007538FF">
            <w:pPr>
              <w:widowControl/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b/>
                <w:noProof/>
                <w:sz w:val="26"/>
                <w:szCs w:val="26"/>
                <w:u w:val="single"/>
                <w:lang w:eastAsia="fr-BE" w:bidi="ar-SA"/>
              </w:rPr>
            </w:pPr>
            <w:r w:rsidRPr="007538FF">
              <w:rPr>
                <w:rFonts w:asciiTheme="minorHAnsi" w:hAnsiTheme="minorHAnsi" w:cstheme="minorHAnsi"/>
                <w:b/>
                <w:noProof/>
                <w:sz w:val="26"/>
                <w:szCs w:val="26"/>
                <w:highlight w:val="lightGray"/>
                <w:u w:val="single"/>
                <w:lang w:eastAsia="fr-BE" w:bidi="ar-SA"/>
              </w:rPr>
              <w:t>Discours direct.</w:t>
            </w:r>
          </w:p>
          <w:p w:rsidR="007538FF" w:rsidRDefault="007538FF" w:rsidP="007538FF">
            <w:pPr>
              <w:widowControl/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......................................................................................................</w:t>
            </w:r>
          </w:p>
          <w:p w:rsidR="007538FF" w:rsidRDefault="007538FF" w:rsidP="007538FF">
            <w:pPr>
              <w:widowControl/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......................................................................................................</w:t>
            </w:r>
          </w:p>
          <w:p w:rsidR="007538FF" w:rsidRDefault="007538FF" w:rsidP="007538FF">
            <w:pPr>
              <w:widowControl/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......................................................................................................</w:t>
            </w:r>
          </w:p>
          <w:p w:rsidR="007538FF" w:rsidRDefault="007538FF" w:rsidP="007538FF">
            <w:pPr>
              <w:widowControl/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......................................................................................................</w:t>
            </w:r>
          </w:p>
          <w:p w:rsidR="007538FF" w:rsidRDefault="007538FF" w:rsidP="007538FF">
            <w:pPr>
              <w:widowControl/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......................................................................................................</w:t>
            </w:r>
          </w:p>
          <w:p w:rsidR="007538FF" w:rsidRDefault="007538FF" w:rsidP="007538FF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......................................................................................................</w:t>
            </w:r>
          </w:p>
        </w:tc>
      </w:tr>
      <w:tr w:rsidR="007538FF" w:rsidTr="007538FF">
        <w:tc>
          <w:tcPr>
            <w:tcW w:w="10346" w:type="dxa"/>
            <w:gridSpan w:val="2"/>
            <w:tcBorders>
              <w:top w:val="single" w:sz="4" w:space="0" w:color="auto"/>
            </w:tcBorders>
          </w:tcPr>
          <w:p w:rsidR="007538FF" w:rsidRPr="007538FF" w:rsidRDefault="007538FF" w:rsidP="007538FF">
            <w:pPr>
              <w:widowControl/>
              <w:pBdr>
                <w:top w:val="single" w:sz="4" w:space="1" w:color="auto"/>
              </w:pBd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b/>
                <w:noProof/>
                <w:sz w:val="26"/>
                <w:szCs w:val="26"/>
                <w:u w:val="single"/>
                <w:lang w:eastAsia="fr-BE" w:bidi="ar-SA"/>
              </w:rPr>
            </w:pPr>
            <w:r w:rsidRPr="007538FF">
              <w:rPr>
                <w:rFonts w:asciiTheme="minorHAnsi" w:hAnsiTheme="minorHAnsi" w:cstheme="minorHAnsi"/>
                <w:b/>
                <w:noProof/>
                <w:sz w:val="26"/>
                <w:szCs w:val="26"/>
                <w:highlight w:val="lightGray"/>
                <w:u w:val="single"/>
                <w:lang w:eastAsia="fr-BE" w:bidi="ar-SA"/>
              </w:rPr>
              <w:t>Discours indirect</w:t>
            </w:r>
          </w:p>
          <w:p w:rsidR="007538FF" w:rsidRDefault="007538FF" w:rsidP="007538FF">
            <w:pPr>
              <w:widowControl/>
              <w:pBdr>
                <w:top w:val="single" w:sz="4" w:space="1" w:color="auto"/>
              </w:pBd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 w:rsidRPr="007538FF"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..........................................................</w:t>
            </w: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..............................................................................................</w:t>
            </w:r>
          </w:p>
          <w:p w:rsidR="007538FF" w:rsidRDefault="007538FF" w:rsidP="007538FF">
            <w:pPr>
              <w:widowControl/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........................................................................................................................................................</w:t>
            </w:r>
          </w:p>
          <w:p w:rsidR="007538FF" w:rsidRDefault="007538FF" w:rsidP="007538FF">
            <w:pPr>
              <w:widowControl/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 w:rsidRPr="007538FF"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..........................................................</w:t>
            </w: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..............................................................................................</w:t>
            </w:r>
          </w:p>
          <w:p w:rsidR="007538FF" w:rsidRDefault="007538FF" w:rsidP="007538FF">
            <w:pPr>
              <w:widowControl/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........................................................................................................................................................</w:t>
            </w:r>
          </w:p>
          <w:p w:rsidR="007538FF" w:rsidRDefault="007538FF" w:rsidP="007538FF">
            <w:pPr>
              <w:widowControl/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 w:rsidRPr="007538FF"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..........................................................</w:t>
            </w: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..............................................................................................</w:t>
            </w:r>
          </w:p>
          <w:p w:rsidR="007538FF" w:rsidRDefault="007538FF" w:rsidP="007538FF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........................................................................................................................................................</w:t>
            </w:r>
          </w:p>
        </w:tc>
      </w:tr>
    </w:tbl>
    <w:p w:rsidR="007B1727" w:rsidRPr="00F07F05" w:rsidRDefault="00B904A6" w:rsidP="007B1727">
      <w:pPr>
        <w:rPr>
          <w:rFonts w:ascii="Calibri" w:hAnsi="Calibri"/>
          <w:i/>
          <w:sz w:val="26"/>
          <w:szCs w:val="26"/>
        </w:rPr>
      </w:pPr>
      <w:r>
        <w:rPr>
          <w:b/>
          <w:noProof/>
          <w:sz w:val="30"/>
          <w:szCs w:val="30"/>
          <w:lang w:eastAsia="fr-BE" w:bidi="ar-SA"/>
        </w:rPr>
        <w:lastRenderedPageBreak/>
        <mc:AlternateContent>
          <mc:Choice Requires="wps">
            <w:drawing>
              <wp:anchor distT="72390" distB="72390" distL="72390" distR="72390" simplePos="0" relativeHeight="251658240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-514350</wp:posOffset>
                </wp:positionV>
                <wp:extent cx="6649085" cy="591820"/>
                <wp:effectExtent l="19050" t="19050" r="18415" b="17780"/>
                <wp:wrapTopAndBottom/>
                <wp:docPr id="7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9085" cy="5918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E36C0A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86FEA" w:rsidRPr="00323B46" w:rsidRDefault="00307678" w:rsidP="005D385D">
                            <w:pPr>
                              <w:pStyle w:val="Contenuducadre"/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>Activité 5</w:t>
                            </w:r>
                            <w:r w:rsidR="00B904A6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 w:rsidR="00B904A6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bookmarkStart w:id="0" w:name="_GoBack"/>
                            <w:bookmarkEnd w:id="0"/>
                            <w:r w:rsidR="004973AE"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>Tous le JDE</w:t>
                            </w:r>
                            <w:r w:rsidR="00D73534"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0170" tIns="90170" rIns="90170" bIns="901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2" style="position:absolute;margin-left:-4.5pt;margin-top:-40.5pt;width:523.55pt;height:46.6pt;z-index:251658240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" strokecolor="#e36c0a" strokeweight="3pt">
                <v:shadow color="#868686"/>
                <v:textbox inset="7.1pt,7.1pt,7.1pt,7.1pt">
                  <w:txbxContent>
                    <w:p w:rsidR="00B86FEA" w:rsidRPr="00323B46" w:rsidRDefault="00307678" w:rsidP="005D385D">
                      <w:pPr>
                        <w:pStyle w:val="Contenuducadre"/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>Activité 5</w:t>
                      </w:r>
                      <w:r w:rsidR="00B904A6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 w:rsidR="00B904A6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bookmarkStart w:id="1" w:name="_GoBack"/>
                      <w:bookmarkEnd w:id="1"/>
                      <w:r w:rsidR="004973AE"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>Tous le JDE</w:t>
                      </w:r>
                      <w:r w:rsidR="00D73534"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>.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="007B1727" w:rsidRPr="00F07F05">
        <w:rPr>
          <w:rFonts w:ascii="Calibri" w:hAnsi="Calibri"/>
          <w:b/>
          <w:sz w:val="30"/>
          <w:szCs w:val="30"/>
        </w:rPr>
        <w:t>Associez</w:t>
      </w:r>
      <w:r w:rsidR="007B1727" w:rsidRPr="00F07F05">
        <w:rPr>
          <w:rFonts w:ascii="Calibri" w:hAnsi="Calibri"/>
          <w:sz w:val="30"/>
          <w:szCs w:val="30"/>
        </w:rPr>
        <w:t xml:space="preserve"> </w:t>
      </w:r>
      <w:r w:rsidR="007B1727">
        <w:rPr>
          <w:rFonts w:ascii="Calibri" w:hAnsi="Calibri"/>
          <w:sz w:val="30"/>
          <w:szCs w:val="30"/>
        </w:rPr>
        <w:t>la première partie et la deuxième partie de titres figurant dans le JDE</w:t>
      </w:r>
      <w:r w:rsidR="007B1727" w:rsidRPr="00F07F05">
        <w:rPr>
          <w:rFonts w:ascii="Calibri" w:hAnsi="Calibri"/>
          <w:sz w:val="30"/>
          <w:szCs w:val="30"/>
        </w:rPr>
        <w:t xml:space="preserve">. </w:t>
      </w:r>
      <w:r w:rsidR="007B1727" w:rsidRPr="00F07F05">
        <w:rPr>
          <w:rFonts w:ascii="Calibri" w:hAnsi="Calibri"/>
          <w:b/>
          <w:sz w:val="30"/>
          <w:szCs w:val="30"/>
        </w:rPr>
        <w:t>Coloriez</w:t>
      </w:r>
      <w:r w:rsidR="007B1727" w:rsidRPr="00F07F05">
        <w:rPr>
          <w:rFonts w:ascii="Calibri" w:hAnsi="Calibri"/>
          <w:sz w:val="30"/>
          <w:szCs w:val="30"/>
        </w:rPr>
        <w:t xml:space="preserve"> les cases des lettres réunissant ces deux éléments et, en les remettant en ordre, </w:t>
      </w:r>
      <w:r w:rsidR="007B1727" w:rsidRPr="00F07F05">
        <w:rPr>
          <w:rFonts w:ascii="Calibri" w:hAnsi="Calibri"/>
          <w:b/>
          <w:sz w:val="30"/>
          <w:szCs w:val="30"/>
        </w:rPr>
        <w:t>trouvez</w:t>
      </w:r>
      <w:r w:rsidR="007B1727" w:rsidRPr="00F07F05">
        <w:rPr>
          <w:rFonts w:ascii="Calibri" w:hAnsi="Calibri"/>
          <w:sz w:val="30"/>
          <w:szCs w:val="30"/>
        </w:rPr>
        <w:t xml:space="preserve"> le nom d’un </w:t>
      </w:r>
      <w:r w:rsidR="007B1727">
        <w:rPr>
          <w:rFonts w:ascii="Calibri" w:hAnsi="Calibri"/>
          <w:sz w:val="30"/>
          <w:szCs w:val="30"/>
        </w:rPr>
        <w:t>artiste</w:t>
      </w:r>
      <w:r w:rsidR="007B1727" w:rsidRPr="00F07F05">
        <w:rPr>
          <w:rFonts w:ascii="Calibri" w:hAnsi="Calibri"/>
          <w:sz w:val="30"/>
          <w:szCs w:val="30"/>
        </w:rPr>
        <w:t xml:space="preserve"> dont on parle </w:t>
      </w:r>
      <w:r w:rsidR="007B1727">
        <w:rPr>
          <w:rFonts w:ascii="Calibri" w:hAnsi="Calibri"/>
          <w:sz w:val="30"/>
          <w:szCs w:val="30"/>
        </w:rPr>
        <w:t xml:space="preserve">à la page 4 du </w:t>
      </w:r>
      <w:r w:rsidR="007B1727" w:rsidRPr="00F07F05">
        <w:rPr>
          <w:rFonts w:ascii="Calibri" w:hAnsi="Calibri"/>
          <w:sz w:val="30"/>
          <w:szCs w:val="30"/>
        </w:rPr>
        <w:t>JDE.</w:t>
      </w:r>
      <w:r w:rsidR="007B1727" w:rsidRPr="00F07F05">
        <w:rPr>
          <w:rFonts w:ascii="Calibri" w:hAnsi="Calibri"/>
          <w:sz w:val="26"/>
          <w:szCs w:val="26"/>
        </w:rPr>
        <w:t xml:space="preserve"> </w:t>
      </w:r>
      <w:r w:rsidR="00307678">
        <w:rPr>
          <w:rFonts w:ascii="Calibri" w:hAnsi="Calibri"/>
          <w:sz w:val="26"/>
          <w:szCs w:val="26"/>
        </w:rPr>
        <w:t>(</w:t>
      </w:r>
      <w:r w:rsidR="007B1727" w:rsidRPr="00F07F05">
        <w:rPr>
          <w:rFonts w:ascii="Calibri" w:hAnsi="Calibri"/>
          <w:i/>
          <w:sz w:val="26"/>
          <w:szCs w:val="26"/>
        </w:rPr>
        <w:t>Cherchez dans tout le JDE. Dans un premier temps, essayez d’associer sans consulter le JDE.</w:t>
      </w:r>
      <w:r w:rsidR="00307678">
        <w:rPr>
          <w:rFonts w:ascii="Calibri" w:hAnsi="Calibri"/>
          <w:i/>
          <w:sz w:val="26"/>
          <w:szCs w:val="26"/>
        </w:rPr>
        <w:t>)</w:t>
      </w:r>
    </w:p>
    <w:tbl>
      <w:tblPr>
        <w:tblStyle w:val="Grilledutableau"/>
        <w:tblW w:w="0" w:type="auto"/>
        <w:jc w:val="center"/>
        <w:tblInd w:w="-268" w:type="dxa"/>
        <w:tblLook w:val="04A0" w:firstRow="1" w:lastRow="0" w:firstColumn="1" w:lastColumn="0" w:noHBand="0" w:noVBand="1"/>
      </w:tblPr>
      <w:tblGrid>
        <w:gridCol w:w="328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</w:tblGrid>
      <w:tr w:rsidR="007B1727" w:rsidTr="004547A2">
        <w:trPr>
          <w:cantSplit/>
          <w:trHeight w:val="4139"/>
          <w:jc w:val="center"/>
        </w:trPr>
        <w:tc>
          <w:tcPr>
            <w:tcW w:w="3288" w:type="dxa"/>
            <w:tcBorders>
              <w:top w:val="nil"/>
              <w:left w:val="nil"/>
              <w:right w:val="single" w:sz="4" w:space="0" w:color="auto"/>
              <w:tl2br w:val="single" w:sz="4" w:space="0" w:color="auto"/>
            </w:tcBorders>
          </w:tcPr>
          <w:p w:rsidR="007B1727" w:rsidRDefault="007B1727" w:rsidP="00324A15">
            <w:pPr>
              <w:spacing w:before="120"/>
              <w:rPr>
                <w:rFonts w:ascii="Calibri" w:hAnsi="Calibri"/>
                <w:noProof/>
                <w:sz w:val="20"/>
                <w:szCs w:val="20"/>
                <w:lang w:val="fr-FR" w:eastAsia="fr-FR" w:bidi="ar-SA"/>
              </w:rPr>
            </w:pPr>
          </w:p>
          <w:p w:rsidR="005566E2" w:rsidRDefault="00B904A6" w:rsidP="00324A15">
            <w:pPr>
              <w:spacing w:before="120"/>
              <w:jc w:val="center"/>
              <w:rPr>
                <w:rFonts w:ascii="Calibri" w:hAnsi="Calibri"/>
                <w:b/>
                <w:i/>
                <w:noProof/>
                <w:sz w:val="28"/>
                <w:szCs w:val="28"/>
                <w:lang w:val="fr-FR" w:eastAsia="fr-FR" w:bidi="ar-SA"/>
              </w:rPr>
            </w:pPr>
            <w:r>
              <w:rPr>
                <w:rFonts w:ascii="Calibri" w:hAnsi="Calibri"/>
                <w:noProof/>
                <w:sz w:val="20"/>
                <w:szCs w:val="20"/>
                <w:lang w:eastAsia="fr-BE" w:bidi="ar-S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807085</wp:posOffset>
                      </wp:positionH>
                      <wp:positionV relativeFrom="paragraph">
                        <wp:posOffset>218440</wp:posOffset>
                      </wp:positionV>
                      <wp:extent cx="834390" cy="0"/>
                      <wp:effectExtent l="6985" t="56515" r="15875" b="57785"/>
                      <wp:wrapNone/>
                      <wp:docPr id="6" name="AutoShap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343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91" o:spid="_x0000_s1026" type="#_x0000_t32" style="position:absolute;margin-left:63.55pt;margin-top:17.2pt;width:65.7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">
                      <v:stroke endarrow="block"/>
                    </v:shape>
                  </w:pict>
                </mc:Fallback>
              </mc:AlternateContent>
            </w:r>
            <w:r w:rsidR="007B1727" w:rsidRPr="00F07F05">
              <w:rPr>
                <w:rFonts w:ascii="Calibri" w:hAnsi="Calibri"/>
                <w:b/>
                <w:i/>
                <w:noProof/>
                <w:sz w:val="28"/>
                <w:szCs w:val="28"/>
                <w:lang w:val="fr-FR" w:eastAsia="fr-FR" w:bidi="ar-SA"/>
              </w:rPr>
              <w:t xml:space="preserve">                                     </w:t>
            </w:r>
          </w:p>
          <w:p w:rsidR="005566E2" w:rsidRPr="00DD4AFD" w:rsidRDefault="005566E2" w:rsidP="00324A15">
            <w:pPr>
              <w:spacing w:before="120"/>
              <w:jc w:val="center"/>
              <w:rPr>
                <w:rFonts w:ascii="Calibri" w:hAnsi="Calibri"/>
                <w:b/>
                <w:i/>
                <w:noProof/>
                <w:sz w:val="20"/>
                <w:szCs w:val="20"/>
                <w:u w:val="single"/>
                <w:lang w:val="fr-FR" w:eastAsia="fr-FR" w:bidi="ar-SA"/>
              </w:rPr>
            </w:pPr>
            <w:r>
              <w:rPr>
                <w:rFonts w:ascii="Calibri" w:hAnsi="Calibri"/>
                <w:b/>
                <w:i/>
                <w:noProof/>
                <w:sz w:val="28"/>
                <w:szCs w:val="28"/>
                <w:lang w:val="fr-FR" w:eastAsia="fr-FR" w:bidi="ar-SA"/>
              </w:rPr>
              <w:t xml:space="preserve">                  </w:t>
            </w:r>
            <w:r w:rsidRPr="00DD4AFD">
              <w:rPr>
                <w:rFonts w:ascii="Calibri" w:hAnsi="Calibri"/>
                <w:b/>
                <w:i/>
                <w:noProof/>
                <w:sz w:val="28"/>
                <w:szCs w:val="28"/>
                <w:highlight w:val="lightGray"/>
                <w:u w:val="single"/>
                <w:lang w:val="fr-FR" w:eastAsia="fr-FR" w:bidi="ar-SA"/>
              </w:rPr>
              <w:t>Deuxième partie</w:t>
            </w:r>
            <w:r w:rsidR="007B1727" w:rsidRPr="00DD4AFD">
              <w:rPr>
                <w:rFonts w:ascii="Calibri" w:hAnsi="Calibri"/>
                <w:b/>
                <w:i/>
                <w:noProof/>
                <w:sz w:val="20"/>
                <w:szCs w:val="20"/>
                <w:u w:val="single"/>
                <w:lang w:val="fr-FR" w:eastAsia="fr-FR" w:bidi="ar-SA"/>
              </w:rPr>
              <w:t xml:space="preserve"> </w:t>
            </w:r>
          </w:p>
          <w:p w:rsidR="005566E2" w:rsidRDefault="00B904A6" w:rsidP="00324A15">
            <w:pPr>
              <w:spacing w:before="120"/>
              <w:jc w:val="center"/>
              <w:rPr>
                <w:rFonts w:ascii="Calibri" w:hAnsi="Calibri"/>
                <w:b/>
                <w:i/>
                <w:noProof/>
                <w:sz w:val="20"/>
                <w:szCs w:val="20"/>
                <w:lang w:val="fr-FR" w:eastAsia="fr-FR" w:bidi="ar-SA"/>
              </w:rPr>
            </w:pPr>
            <w:r>
              <w:rPr>
                <w:rFonts w:ascii="Calibri" w:hAnsi="Calibri"/>
                <w:noProof/>
                <w:sz w:val="20"/>
                <w:szCs w:val="20"/>
                <w:lang w:eastAsia="fr-BE" w:bidi="ar-S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156210</wp:posOffset>
                      </wp:positionV>
                      <wp:extent cx="0" cy="726440"/>
                      <wp:effectExtent l="59690" t="13335" r="54610" b="22225"/>
                      <wp:wrapNone/>
                      <wp:docPr id="4" name="AutoShap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7264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2" o:spid="_x0000_s1026" type="#_x0000_t32" style="position:absolute;margin-left:30.95pt;margin-top:12.3pt;width:0;height:57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qxHNAIAAF0EAAAOAAAAZHJzL2Uyb0RvYy54bWysVE2P2yAQvVfqf0Dcs7ZTJ5t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">
                      <v:stroke endarrow="block"/>
                    </v:shape>
                  </w:pict>
                </mc:Fallback>
              </mc:AlternateContent>
            </w:r>
          </w:p>
          <w:p w:rsidR="005566E2" w:rsidRDefault="005566E2" w:rsidP="00324A15">
            <w:pPr>
              <w:spacing w:before="120"/>
              <w:jc w:val="center"/>
              <w:rPr>
                <w:rFonts w:ascii="Calibri" w:hAnsi="Calibri"/>
                <w:b/>
                <w:i/>
                <w:noProof/>
                <w:sz w:val="20"/>
                <w:szCs w:val="20"/>
                <w:lang w:val="fr-FR" w:eastAsia="fr-FR" w:bidi="ar-SA"/>
              </w:rPr>
            </w:pPr>
          </w:p>
          <w:p w:rsidR="005566E2" w:rsidRDefault="005566E2" w:rsidP="005566E2">
            <w:pPr>
              <w:spacing w:before="120"/>
              <w:rPr>
                <w:rFonts w:ascii="Calibri" w:hAnsi="Calibri"/>
                <w:b/>
                <w:i/>
                <w:noProof/>
                <w:sz w:val="20"/>
                <w:szCs w:val="20"/>
                <w:lang w:val="fr-FR" w:eastAsia="fr-FR" w:bidi="ar-SA"/>
              </w:rPr>
            </w:pPr>
          </w:p>
          <w:p w:rsidR="00DD4AFD" w:rsidRDefault="005566E2" w:rsidP="005566E2">
            <w:pPr>
              <w:spacing w:before="120"/>
              <w:rPr>
                <w:rFonts w:ascii="Calibri" w:hAnsi="Calibri"/>
                <w:b/>
                <w:i/>
                <w:noProof/>
                <w:sz w:val="20"/>
                <w:szCs w:val="20"/>
                <w:lang w:val="fr-FR" w:eastAsia="fr-FR" w:bidi="ar-SA"/>
              </w:rPr>
            </w:pPr>
            <w:r>
              <w:rPr>
                <w:rFonts w:ascii="Calibri" w:hAnsi="Calibri"/>
                <w:b/>
                <w:i/>
                <w:noProof/>
                <w:sz w:val="20"/>
                <w:szCs w:val="20"/>
                <w:lang w:val="fr-FR" w:eastAsia="fr-FR" w:bidi="ar-SA"/>
              </w:rPr>
              <w:t xml:space="preserve">          </w:t>
            </w:r>
          </w:p>
          <w:p w:rsidR="007B1727" w:rsidRPr="00DD4AFD" w:rsidRDefault="00DD4AFD" w:rsidP="005566E2">
            <w:pPr>
              <w:spacing w:before="120"/>
              <w:rPr>
                <w:rFonts w:ascii="Calibri" w:hAnsi="Calibri"/>
                <w:b/>
                <w:i/>
                <w:noProof/>
                <w:sz w:val="20"/>
                <w:szCs w:val="20"/>
                <w:u w:val="single"/>
                <w:lang w:val="fr-FR" w:eastAsia="fr-FR" w:bidi="ar-SA"/>
              </w:rPr>
            </w:pPr>
            <w:r>
              <w:rPr>
                <w:rFonts w:ascii="Calibri" w:hAnsi="Calibri"/>
                <w:b/>
                <w:i/>
                <w:noProof/>
                <w:sz w:val="20"/>
                <w:szCs w:val="20"/>
                <w:lang w:val="fr-FR" w:eastAsia="fr-FR" w:bidi="ar-SA"/>
              </w:rPr>
              <w:t xml:space="preserve">  </w:t>
            </w:r>
            <w:r w:rsidR="005566E2" w:rsidRPr="00DD4AFD">
              <w:rPr>
                <w:rFonts w:ascii="Calibri" w:hAnsi="Calibri"/>
                <w:b/>
                <w:i/>
                <w:noProof/>
                <w:sz w:val="28"/>
                <w:szCs w:val="28"/>
                <w:u w:val="single"/>
                <w:shd w:val="clear" w:color="auto" w:fill="D9D9D9" w:themeFill="background1" w:themeFillShade="D9"/>
                <w:lang w:val="fr-FR" w:eastAsia="fr-FR" w:bidi="ar-SA"/>
              </w:rPr>
              <w:t>Première partie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</w:tcBorders>
            <w:textDirection w:val="btLr"/>
            <w:vAlign w:val="center"/>
          </w:tcPr>
          <w:p w:rsidR="007B1727" w:rsidRDefault="004547A2" w:rsidP="00324A15">
            <w:pPr>
              <w:ind w:left="113" w:right="113"/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qui a peu d’ordre</w:t>
            </w:r>
          </w:p>
        </w:tc>
        <w:tc>
          <w:tcPr>
            <w:tcW w:w="548" w:type="dxa"/>
            <w:tcBorders>
              <w:top w:val="nil"/>
            </w:tcBorders>
            <w:textDirection w:val="btLr"/>
            <w:vAlign w:val="center"/>
          </w:tcPr>
          <w:p w:rsidR="007B1727" w:rsidRDefault="005566E2" w:rsidP="00324A15">
            <w:pPr>
              <w:ind w:left="113" w:right="113"/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Trump se retire de l’accord</w:t>
            </w:r>
          </w:p>
        </w:tc>
        <w:tc>
          <w:tcPr>
            <w:tcW w:w="548" w:type="dxa"/>
            <w:tcBorders>
              <w:top w:val="nil"/>
            </w:tcBorders>
            <w:textDirection w:val="btLr"/>
            <w:vAlign w:val="center"/>
          </w:tcPr>
          <w:p w:rsidR="007B1727" w:rsidRPr="00DF4F08" w:rsidRDefault="004547A2" w:rsidP="00324A15">
            <w:pPr>
              <w:ind w:left="113" w:right="113"/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à Namur en mai</w:t>
            </w:r>
          </w:p>
        </w:tc>
        <w:tc>
          <w:tcPr>
            <w:tcW w:w="548" w:type="dxa"/>
            <w:tcBorders>
              <w:top w:val="nil"/>
            </w:tcBorders>
            <w:textDirection w:val="btLr"/>
            <w:vAlign w:val="center"/>
          </w:tcPr>
          <w:p w:rsidR="007B1727" w:rsidRDefault="004547A2" w:rsidP="00324A15">
            <w:pPr>
              <w:ind w:left="113" w:right="113"/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àHawaï</w:t>
            </w:r>
          </w:p>
        </w:tc>
        <w:tc>
          <w:tcPr>
            <w:tcW w:w="548" w:type="dxa"/>
            <w:tcBorders>
              <w:top w:val="nil"/>
            </w:tcBorders>
            <w:textDirection w:val="btLr"/>
          </w:tcPr>
          <w:p w:rsidR="007B1727" w:rsidRDefault="004547A2" w:rsidP="00324A15">
            <w:pPr>
              <w:ind w:left="113" w:right="113"/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ils ont fait un film sur le harcèlement</w:t>
            </w:r>
          </w:p>
        </w:tc>
        <w:tc>
          <w:tcPr>
            <w:tcW w:w="548" w:type="dxa"/>
            <w:tcBorders>
              <w:top w:val="nil"/>
            </w:tcBorders>
            <w:textDirection w:val="btLr"/>
            <w:vAlign w:val="center"/>
          </w:tcPr>
          <w:p w:rsidR="007B1727" w:rsidRDefault="004547A2" w:rsidP="00324A15">
            <w:pPr>
              <w:ind w:left="113" w:right="113"/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fait son cinéma</w:t>
            </w:r>
          </w:p>
        </w:tc>
        <w:tc>
          <w:tcPr>
            <w:tcW w:w="548" w:type="dxa"/>
            <w:tcBorders>
              <w:top w:val="nil"/>
            </w:tcBorders>
            <w:textDirection w:val="btLr"/>
            <w:vAlign w:val="center"/>
          </w:tcPr>
          <w:p w:rsidR="007B1727" w:rsidRDefault="004547A2" w:rsidP="00324A15">
            <w:pPr>
              <w:ind w:left="113" w:right="113"/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et l’Europe</w:t>
            </w:r>
          </w:p>
        </w:tc>
        <w:tc>
          <w:tcPr>
            <w:tcW w:w="548" w:type="dxa"/>
            <w:tcBorders>
              <w:top w:val="nil"/>
            </w:tcBorders>
            <w:textDirection w:val="btLr"/>
          </w:tcPr>
          <w:p w:rsidR="007B1727" w:rsidRDefault="004547A2" w:rsidP="00324A15">
            <w:pPr>
              <w:ind w:left="113" w:right="113"/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à l’hôpital</w:t>
            </w:r>
          </w:p>
        </w:tc>
        <w:tc>
          <w:tcPr>
            <w:tcW w:w="548" w:type="dxa"/>
            <w:tcBorders>
              <w:top w:val="nil"/>
            </w:tcBorders>
            <w:textDirection w:val="btLr"/>
          </w:tcPr>
          <w:p w:rsidR="007B1727" w:rsidRDefault="004547A2" w:rsidP="00324A15">
            <w:pPr>
              <w:ind w:left="113" w:right="113"/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u</w:t>
            </w:r>
            <w:r w:rsidR="00C81F22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ne de ses plus belles voix</w:t>
            </w:r>
          </w:p>
        </w:tc>
        <w:tc>
          <w:tcPr>
            <w:tcW w:w="548" w:type="dxa"/>
            <w:tcBorders>
              <w:top w:val="nil"/>
            </w:tcBorders>
            <w:textDirection w:val="btLr"/>
          </w:tcPr>
          <w:p w:rsidR="007B1727" w:rsidRDefault="004547A2" w:rsidP="00324A15">
            <w:pPr>
              <w:ind w:left="113" w:right="113"/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le calme ?</w:t>
            </w:r>
          </w:p>
        </w:tc>
        <w:tc>
          <w:tcPr>
            <w:tcW w:w="548" w:type="dxa"/>
            <w:tcBorders>
              <w:top w:val="nil"/>
            </w:tcBorders>
            <w:textDirection w:val="btLr"/>
          </w:tcPr>
          <w:p w:rsidR="007B1727" w:rsidRDefault="004547A2" w:rsidP="00324A15">
            <w:pPr>
              <w:ind w:left="113" w:right="113"/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« il m’écoute et c’est magique ! »</w:t>
            </w:r>
          </w:p>
        </w:tc>
        <w:tc>
          <w:tcPr>
            <w:tcW w:w="548" w:type="dxa"/>
            <w:tcBorders>
              <w:top w:val="nil"/>
            </w:tcBorders>
            <w:textDirection w:val="btLr"/>
          </w:tcPr>
          <w:p w:rsidR="007B1727" w:rsidRDefault="004547A2" w:rsidP="00324A15">
            <w:pPr>
              <w:ind w:left="113" w:right="113"/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le paradis des artistes</w:t>
            </w:r>
          </w:p>
        </w:tc>
      </w:tr>
      <w:tr w:rsidR="007B1727" w:rsidTr="00500005">
        <w:trPr>
          <w:trHeight w:val="425"/>
          <w:jc w:val="center"/>
        </w:trPr>
        <w:tc>
          <w:tcPr>
            <w:tcW w:w="3288" w:type="dxa"/>
            <w:tcBorders>
              <w:top w:val="single" w:sz="4" w:space="0" w:color="auto"/>
              <w:left w:val="nil"/>
            </w:tcBorders>
            <w:vAlign w:val="center"/>
          </w:tcPr>
          <w:p w:rsidR="007B1727" w:rsidRDefault="004547A2" w:rsidP="00324A15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Un moment de magie</w:t>
            </w:r>
          </w:p>
        </w:tc>
        <w:tc>
          <w:tcPr>
            <w:tcW w:w="548" w:type="dxa"/>
            <w:vAlign w:val="center"/>
          </w:tcPr>
          <w:p w:rsidR="007B1727" w:rsidRPr="00307678" w:rsidRDefault="0049087B" w:rsidP="004547A2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307678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A</w:t>
            </w:r>
          </w:p>
        </w:tc>
        <w:tc>
          <w:tcPr>
            <w:tcW w:w="548" w:type="dxa"/>
            <w:vAlign w:val="center"/>
          </w:tcPr>
          <w:p w:rsidR="007B1727" w:rsidRPr="00307678" w:rsidRDefault="0049087B" w:rsidP="004547A2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307678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B</w:t>
            </w:r>
          </w:p>
        </w:tc>
        <w:tc>
          <w:tcPr>
            <w:tcW w:w="548" w:type="dxa"/>
            <w:vAlign w:val="center"/>
          </w:tcPr>
          <w:p w:rsidR="007B1727" w:rsidRPr="00307678" w:rsidRDefault="0049087B" w:rsidP="004547A2">
            <w:pPr>
              <w:jc w:val="center"/>
              <w:rPr>
                <w:rFonts w:ascii="Calibri" w:hAnsi="Calibri"/>
                <w:b/>
                <w:noProof/>
                <w:sz w:val="26"/>
                <w:szCs w:val="26"/>
                <w:lang w:val="fr-FR" w:eastAsia="fr-FR" w:bidi="ar-SA"/>
              </w:rPr>
            </w:pPr>
            <w:r w:rsidRPr="00307678">
              <w:rPr>
                <w:rFonts w:ascii="Calibri" w:hAnsi="Calibri"/>
                <w:b/>
                <w:noProof/>
                <w:sz w:val="26"/>
                <w:szCs w:val="26"/>
                <w:lang w:val="fr-FR" w:eastAsia="fr-FR" w:bidi="ar-SA"/>
              </w:rPr>
              <w:t>I</w:t>
            </w:r>
          </w:p>
        </w:tc>
        <w:tc>
          <w:tcPr>
            <w:tcW w:w="548" w:type="dxa"/>
            <w:vAlign w:val="center"/>
          </w:tcPr>
          <w:p w:rsidR="007B1727" w:rsidRPr="00307678" w:rsidRDefault="0049087B" w:rsidP="004547A2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307678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H</w:t>
            </w:r>
          </w:p>
        </w:tc>
        <w:tc>
          <w:tcPr>
            <w:tcW w:w="548" w:type="dxa"/>
            <w:vAlign w:val="center"/>
          </w:tcPr>
          <w:p w:rsidR="007B1727" w:rsidRPr="00307678" w:rsidRDefault="0049087B" w:rsidP="004547A2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307678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G</w:t>
            </w:r>
          </w:p>
        </w:tc>
        <w:tc>
          <w:tcPr>
            <w:tcW w:w="548" w:type="dxa"/>
            <w:vAlign w:val="center"/>
          </w:tcPr>
          <w:p w:rsidR="007B1727" w:rsidRPr="00307678" w:rsidRDefault="0049087B" w:rsidP="004547A2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307678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X</w:t>
            </w:r>
          </w:p>
        </w:tc>
        <w:tc>
          <w:tcPr>
            <w:tcW w:w="548" w:type="dxa"/>
            <w:vAlign w:val="center"/>
          </w:tcPr>
          <w:p w:rsidR="007B1727" w:rsidRPr="00307678" w:rsidRDefault="0049087B" w:rsidP="004547A2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307678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M</w:t>
            </w:r>
          </w:p>
        </w:tc>
        <w:tc>
          <w:tcPr>
            <w:tcW w:w="548" w:type="dxa"/>
            <w:vAlign w:val="center"/>
          </w:tcPr>
          <w:p w:rsidR="007B1727" w:rsidRPr="00307678" w:rsidRDefault="004547A2" w:rsidP="004547A2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307678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I</w:t>
            </w:r>
          </w:p>
        </w:tc>
        <w:tc>
          <w:tcPr>
            <w:tcW w:w="548" w:type="dxa"/>
            <w:vAlign w:val="center"/>
          </w:tcPr>
          <w:p w:rsidR="007B1727" w:rsidRPr="00307678" w:rsidRDefault="0049087B" w:rsidP="004547A2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307678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W</w:t>
            </w:r>
          </w:p>
        </w:tc>
        <w:tc>
          <w:tcPr>
            <w:tcW w:w="548" w:type="dxa"/>
            <w:vAlign w:val="center"/>
          </w:tcPr>
          <w:p w:rsidR="007B1727" w:rsidRPr="00307678" w:rsidRDefault="0049087B" w:rsidP="004547A2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307678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D</w:t>
            </w:r>
          </w:p>
        </w:tc>
        <w:tc>
          <w:tcPr>
            <w:tcW w:w="548" w:type="dxa"/>
            <w:vAlign w:val="center"/>
          </w:tcPr>
          <w:p w:rsidR="007B1727" w:rsidRPr="00307678" w:rsidRDefault="0049087B" w:rsidP="004547A2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307678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K</w:t>
            </w:r>
          </w:p>
        </w:tc>
        <w:tc>
          <w:tcPr>
            <w:tcW w:w="548" w:type="dxa"/>
            <w:vAlign w:val="center"/>
          </w:tcPr>
          <w:p w:rsidR="007B1727" w:rsidRPr="00307678" w:rsidRDefault="0049087B" w:rsidP="004547A2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307678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L</w:t>
            </w:r>
          </w:p>
        </w:tc>
      </w:tr>
      <w:tr w:rsidR="007B1727" w:rsidTr="00500005">
        <w:trPr>
          <w:trHeight w:val="425"/>
          <w:jc w:val="center"/>
        </w:trPr>
        <w:tc>
          <w:tcPr>
            <w:tcW w:w="3288" w:type="dxa"/>
            <w:tcBorders>
              <w:left w:val="nil"/>
            </w:tcBorders>
            <w:vAlign w:val="center"/>
          </w:tcPr>
          <w:p w:rsidR="007B1727" w:rsidRDefault="004547A2" w:rsidP="00324A15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Les migrants</w:t>
            </w:r>
          </w:p>
        </w:tc>
        <w:tc>
          <w:tcPr>
            <w:tcW w:w="548" w:type="dxa"/>
            <w:vAlign w:val="center"/>
          </w:tcPr>
          <w:p w:rsidR="007B1727" w:rsidRPr="00307678" w:rsidRDefault="0049087B" w:rsidP="004547A2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307678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F</w:t>
            </w:r>
          </w:p>
        </w:tc>
        <w:tc>
          <w:tcPr>
            <w:tcW w:w="548" w:type="dxa"/>
            <w:vAlign w:val="center"/>
          </w:tcPr>
          <w:p w:rsidR="007B1727" w:rsidRPr="00307678" w:rsidRDefault="0049087B" w:rsidP="004547A2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307678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O</w:t>
            </w:r>
          </w:p>
        </w:tc>
        <w:tc>
          <w:tcPr>
            <w:tcW w:w="548" w:type="dxa"/>
            <w:vAlign w:val="center"/>
          </w:tcPr>
          <w:p w:rsidR="007B1727" w:rsidRPr="00307678" w:rsidRDefault="0049087B" w:rsidP="004547A2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307678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I</w:t>
            </w:r>
          </w:p>
        </w:tc>
        <w:tc>
          <w:tcPr>
            <w:tcW w:w="548" w:type="dxa"/>
            <w:vAlign w:val="center"/>
          </w:tcPr>
          <w:p w:rsidR="007B1727" w:rsidRPr="00307678" w:rsidRDefault="0049087B" w:rsidP="004547A2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307678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U</w:t>
            </w:r>
          </w:p>
        </w:tc>
        <w:tc>
          <w:tcPr>
            <w:tcW w:w="548" w:type="dxa"/>
            <w:vAlign w:val="center"/>
          </w:tcPr>
          <w:p w:rsidR="007B1727" w:rsidRPr="00307678" w:rsidRDefault="0049087B" w:rsidP="004547A2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307678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H</w:t>
            </w:r>
          </w:p>
        </w:tc>
        <w:tc>
          <w:tcPr>
            <w:tcW w:w="548" w:type="dxa"/>
            <w:vAlign w:val="center"/>
          </w:tcPr>
          <w:p w:rsidR="007B1727" w:rsidRPr="00307678" w:rsidRDefault="0049087B" w:rsidP="004547A2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307678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S</w:t>
            </w:r>
          </w:p>
        </w:tc>
        <w:tc>
          <w:tcPr>
            <w:tcW w:w="548" w:type="dxa"/>
            <w:vAlign w:val="center"/>
          </w:tcPr>
          <w:p w:rsidR="007B1727" w:rsidRPr="00307678" w:rsidRDefault="004547A2" w:rsidP="004547A2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307678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A</w:t>
            </w:r>
          </w:p>
        </w:tc>
        <w:tc>
          <w:tcPr>
            <w:tcW w:w="548" w:type="dxa"/>
            <w:vAlign w:val="center"/>
          </w:tcPr>
          <w:p w:rsidR="007B1727" w:rsidRPr="00307678" w:rsidRDefault="0049087B" w:rsidP="004547A2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307678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J</w:t>
            </w:r>
          </w:p>
        </w:tc>
        <w:tc>
          <w:tcPr>
            <w:tcW w:w="548" w:type="dxa"/>
            <w:vAlign w:val="center"/>
          </w:tcPr>
          <w:p w:rsidR="007B1727" w:rsidRPr="00307678" w:rsidRDefault="0049087B" w:rsidP="004547A2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307678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Z</w:t>
            </w:r>
          </w:p>
        </w:tc>
        <w:tc>
          <w:tcPr>
            <w:tcW w:w="548" w:type="dxa"/>
            <w:vAlign w:val="center"/>
          </w:tcPr>
          <w:p w:rsidR="007B1727" w:rsidRPr="00307678" w:rsidRDefault="0049087B" w:rsidP="004547A2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307678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A</w:t>
            </w:r>
          </w:p>
        </w:tc>
        <w:tc>
          <w:tcPr>
            <w:tcW w:w="548" w:type="dxa"/>
            <w:vAlign w:val="center"/>
          </w:tcPr>
          <w:p w:rsidR="007B1727" w:rsidRPr="00307678" w:rsidRDefault="0049087B" w:rsidP="004547A2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307678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J</w:t>
            </w:r>
          </w:p>
        </w:tc>
        <w:tc>
          <w:tcPr>
            <w:tcW w:w="548" w:type="dxa"/>
            <w:vAlign w:val="center"/>
          </w:tcPr>
          <w:p w:rsidR="007B1727" w:rsidRPr="00307678" w:rsidRDefault="0049087B" w:rsidP="004547A2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307678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M</w:t>
            </w:r>
          </w:p>
        </w:tc>
      </w:tr>
      <w:tr w:rsidR="007B1727" w:rsidTr="00500005">
        <w:trPr>
          <w:trHeight w:val="425"/>
          <w:jc w:val="center"/>
        </w:trPr>
        <w:tc>
          <w:tcPr>
            <w:tcW w:w="3288" w:type="dxa"/>
            <w:tcBorders>
              <w:left w:val="nil"/>
            </w:tcBorders>
            <w:vAlign w:val="center"/>
          </w:tcPr>
          <w:p w:rsidR="007B1727" w:rsidRDefault="00C81F22" w:rsidP="00324A15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La Belgique a perdu</w:t>
            </w:r>
          </w:p>
        </w:tc>
        <w:tc>
          <w:tcPr>
            <w:tcW w:w="548" w:type="dxa"/>
            <w:vAlign w:val="center"/>
          </w:tcPr>
          <w:p w:rsidR="007B1727" w:rsidRPr="00307678" w:rsidRDefault="0049087B" w:rsidP="004547A2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307678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H</w:t>
            </w:r>
          </w:p>
        </w:tc>
        <w:tc>
          <w:tcPr>
            <w:tcW w:w="548" w:type="dxa"/>
            <w:vAlign w:val="center"/>
          </w:tcPr>
          <w:p w:rsidR="007B1727" w:rsidRPr="00307678" w:rsidRDefault="0049087B" w:rsidP="004547A2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307678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U</w:t>
            </w:r>
          </w:p>
        </w:tc>
        <w:tc>
          <w:tcPr>
            <w:tcW w:w="548" w:type="dxa"/>
            <w:vAlign w:val="center"/>
          </w:tcPr>
          <w:p w:rsidR="007B1727" w:rsidRPr="00307678" w:rsidRDefault="0049087B" w:rsidP="004547A2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307678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O</w:t>
            </w:r>
          </w:p>
        </w:tc>
        <w:tc>
          <w:tcPr>
            <w:tcW w:w="548" w:type="dxa"/>
            <w:vAlign w:val="center"/>
          </w:tcPr>
          <w:p w:rsidR="007B1727" w:rsidRPr="00307678" w:rsidRDefault="0049087B" w:rsidP="004547A2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307678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I</w:t>
            </w:r>
          </w:p>
        </w:tc>
        <w:tc>
          <w:tcPr>
            <w:tcW w:w="548" w:type="dxa"/>
            <w:vAlign w:val="center"/>
          </w:tcPr>
          <w:p w:rsidR="007B1727" w:rsidRPr="00307678" w:rsidRDefault="0049087B" w:rsidP="004547A2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307678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K</w:t>
            </w:r>
          </w:p>
        </w:tc>
        <w:tc>
          <w:tcPr>
            <w:tcW w:w="548" w:type="dxa"/>
            <w:vAlign w:val="center"/>
          </w:tcPr>
          <w:p w:rsidR="007B1727" w:rsidRPr="00307678" w:rsidRDefault="0049087B" w:rsidP="004547A2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307678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T</w:t>
            </w:r>
          </w:p>
        </w:tc>
        <w:tc>
          <w:tcPr>
            <w:tcW w:w="548" w:type="dxa"/>
            <w:vAlign w:val="center"/>
          </w:tcPr>
          <w:p w:rsidR="007B1727" w:rsidRPr="00307678" w:rsidRDefault="0049087B" w:rsidP="004547A2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307678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Z</w:t>
            </w:r>
          </w:p>
        </w:tc>
        <w:tc>
          <w:tcPr>
            <w:tcW w:w="548" w:type="dxa"/>
            <w:vAlign w:val="center"/>
          </w:tcPr>
          <w:p w:rsidR="007B1727" w:rsidRPr="00307678" w:rsidRDefault="0049087B" w:rsidP="004547A2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307678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K</w:t>
            </w:r>
          </w:p>
        </w:tc>
        <w:tc>
          <w:tcPr>
            <w:tcW w:w="548" w:type="dxa"/>
            <w:vAlign w:val="center"/>
          </w:tcPr>
          <w:p w:rsidR="007B1727" w:rsidRPr="00307678" w:rsidRDefault="00C81F22" w:rsidP="004547A2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307678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P</w:t>
            </w:r>
          </w:p>
        </w:tc>
        <w:tc>
          <w:tcPr>
            <w:tcW w:w="548" w:type="dxa"/>
            <w:vAlign w:val="center"/>
          </w:tcPr>
          <w:p w:rsidR="007B1727" w:rsidRPr="00307678" w:rsidRDefault="0049087B" w:rsidP="004547A2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307678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A</w:t>
            </w:r>
          </w:p>
        </w:tc>
        <w:tc>
          <w:tcPr>
            <w:tcW w:w="548" w:type="dxa"/>
            <w:vAlign w:val="center"/>
          </w:tcPr>
          <w:p w:rsidR="007B1727" w:rsidRPr="00307678" w:rsidRDefault="0049087B" w:rsidP="004547A2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307678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I</w:t>
            </w:r>
          </w:p>
        </w:tc>
        <w:tc>
          <w:tcPr>
            <w:tcW w:w="548" w:type="dxa"/>
            <w:vAlign w:val="center"/>
          </w:tcPr>
          <w:p w:rsidR="007B1727" w:rsidRPr="00307678" w:rsidRDefault="0049087B" w:rsidP="004547A2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307678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N</w:t>
            </w:r>
          </w:p>
        </w:tc>
      </w:tr>
      <w:tr w:rsidR="007B1727" w:rsidTr="00500005">
        <w:trPr>
          <w:trHeight w:val="425"/>
          <w:jc w:val="center"/>
        </w:trPr>
        <w:tc>
          <w:tcPr>
            <w:tcW w:w="3288" w:type="dxa"/>
            <w:tcBorders>
              <w:left w:val="nil"/>
            </w:tcBorders>
            <w:vAlign w:val="center"/>
          </w:tcPr>
          <w:p w:rsidR="007B1727" w:rsidRDefault="004547A2" w:rsidP="00324A15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Rome</w:t>
            </w:r>
          </w:p>
        </w:tc>
        <w:tc>
          <w:tcPr>
            <w:tcW w:w="548" w:type="dxa"/>
            <w:vAlign w:val="center"/>
          </w:tcPr>
          <w:p w:rsidR="007B1727" w:rsidRPr="00307678" w:rsidRDefault="0049087B" w:rsidP="004547A2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307678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L</w:t>
            </w:r>
          </w:p>
        </w:tc>
        <w:tc>
          <w:tcPr>
            <w:tcW w:w="548" w:type="dxa"/>
            <w:vAlign w:val="center"/>
          </w:tcPr>
          <w:p w:rsidR="007B1727" w:rsidRPr="00307678" w:rsidRDefault="0049087B" w:rsidP="004547A2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307678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I</w:t>
            </w:r>
          </w:p>
        </w:tc>
        <w:tc>
          <w:tcPr>
            <w:tcW w:w="548" w:type="dxa"/>
            <w:vAlign w:val="center"/>
          </w:tcPr>
          <w:p w:rsidR="007B1727" w:rsidRPr="00307678" w:rsidRDefault="0049087B" w:rsidP="004547A2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307678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L</w:t>
            </w:r>
          </w:p>
        </w:tc>
        <w:tc>
          <w:tcPr>
            <w:tcW w:w="548" w:type="dxa"/>
            <w:vAlign w:val="center"/>
          </w:tcPr>
          <w:p w:rsidR="007B1727" w:rsidRPr="00307678" w:rsidRDefault="0049087B" w:rsidP="004547A2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307678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L</w:t>
            </w:r>
          </w:p>
        </w:tc>
        <w:tc>
          <w:tcPr>
            <w:tcW w:w="548" w:type="dxa"/>
            <w:vAlign w:val="center"/>
          </w:tcPr>
          <w:p w:rsidR="007B1727" w:rsidRPr="00307678" w:rsidRDefault="0049087B" w:rsidP="004547A2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307678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B</w:t>
            </w:r>
          </w:p>
        </w:tc>
        <w:tc>
          <w:tcPr>
            <w:tcW w:w="548" w:type="dxa"/>
            <w:vAlign w:val="center"/>
          </w:tcPr>
          <w:p w:rsidR="007B1727" w:rsidRPr="00307678" w:rsidRDefault="0049087B" w:rsidP="004547A2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307678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E</w:t>
            </w:r>
          </w:p>
        </w:tc>
        <w:tc>
          <w:tcPr>
            <w:tcW w:w="548" w:type="dxa"/>
            <w:vAlign w:val="center"/>
          </w:tcPr>
          <w:p w:rsidR="007B1727" w:rsidRPr="00307678" w:rsidRDefault="0049087B" w:rsidP="004547A2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307678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P</w:t>
            </w:r>
          </w:p>
        </w:tc>
        <w:tc>
          <w:tcPr>
            <w:tcW w:w="548" w:type="dxa"/>
            <w:vAlign w:val="center"/>
          </w:tcPr>
          <w:p w:rsidR="007B1727" w:rsidRPr="00307678" w:rsidRDefault="0049087B" w:rsidP="004547A2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307678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L</w:t>
            </w:r>
          </w:p>
        </w:tc>
        <w:tc>
          <w:tcPr>
            <w:tcW w:w="548" w:type="dxa"/>
            <w:vAlign w:val="center"/>
          </w:tcPr>
          <w:p w:rsidR="007B1727" w:rsidRPr="00307678" w:rsidRDefault="0049087B" w:rsidP="004547A2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307678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Y</w:t>
            </w:r>
          </w:p>
        </w:tc>
        <w:tc>
          <w:tcPr>
            <w:tcW w:w="548" w:type="dxa"/>
            <w:vAlign w:val="center"/>
          </w:tcPr>
          <w:p w:rsidR="007B1727" w:rsidRPr="00307678" w:rsidRDefault="0049087B" w:rsidP="004547A2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307678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E</w:t>
            </w:r>
          </w:p>
        </w:tc>
        <w:tc>
          <w:tcPr>
            <w:tcW w:w="548" w:type="dxa"/>
            <w:vAlign w:val="center"/>
          </w:tcPr>
          <w:p w:rsidR="007B1727" w:rsidRPr="00307678" w:rsidRDefault="0049087B" w:rsidP="004547A2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307678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H</w:t>
            </w:r>
          </w:p>
        </w:tc>
        <w:tc>
          <w:tcPr>
            <w:tcW w:w="548" w:type="dxa"/>
            <w:vAlign w:val="center"/>
          </w:tcPr>
          <w:p w:rsidR="007B1727" w:rsidRPr="00307678" w:rsidRDefault="004547A2" w:rsidP="004547A2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307678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O</w:t>
            </w:r>
          </w:p>
        </w:tc>
      </w:tr>
      <w:tr w:rsidR="007B1727" w:rsidTr="00500005">
        <w:trPr>
          <w:trHeight w:val="425"/>
          <w:jc w:val="center"/>
        </w:trPr>
        <w:tc>
          <w:tcPr>
            <w:tcW w:w="3288" w:type="dxa"/>
            <w:tcBorders>
              <w:left w:val="nil"/>
            </w:tcBorders>
            <w:vAlign w:val="center"/>
          </w:tcPr>
          <w:p w:rsidR="007B1727" w:rsidRDefault="005566E2" w:rsidP="00324A15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Nucléaire iranien :</w:t>
            </w:r>
          </w:p>
        </w:tc>
        <w:tc>
          <w:tcPr>
            <w:tcW w:w="548" w:type="dxa"/>
            <w:vAlign w:val="center"/>
          </w:tcPr>
          <w:p w:rsidR="007B1727" w:rsidRPr="00307678" w:rsidRDefault="0049087B" w:rsidP="004547A2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307678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B</w:t>
            </w:r>
          </w:p>
        </w:tc>
        <w:tc>
          <w:tcPr>
            <w:tcW w:w="548" w:type="dxa"/>
            <w:vAlign w:val="center"/>
          </w:tcPr>
          <w:p w:rsidR="007B1727" w:rsidRPr="00307678" w:rsidRDefault="005566E2" w:rsidP="004547A2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307678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A</w:t>
            </w:r>
          </w:p>
        </w:tc>
        <w:tc>
          <w:tcPr>
            <w:tcW w:w="548" w:type="dxa"/>
            <w:vAlign w:val="center"/>
          </w:tcPr>
          <w:p w:rsidR="007B1727" w:rsidRPr="00307678" w:rsidRDefault="0049087B" w:rsidP="004547A2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307678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J</w:t>
            </w:r>
          </w:p>
        </w:tc>
        <w:tc>
          <w:tcPr>
            <w:tcW w:w="548" w:type="dxa"/>
            <w:vAlign w:val="center"/>
          </w:tcPr>
          <w:p w:rsidR="007B1727" w:rsidRPr="00307678" w:rsidRDefault="0049087B" w:rsidP="004547A2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307678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U</w:t>
            </w:r>
          </w:p>
        </w:tc>
        <w:tc>
          <w:tcPr>
            <w:tcW w:w="548" w:type="dxa"/>
            <w:vAlign w:val="center"/>
          </w:tcPr>
          <w:p w:rsidR="007B1727" w:rsidRPr="00307678" w:rsidRDefault="0049087B" w:rsidP="004547A2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307678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C</w:t>
            </w:r>
          </w:p>
        </w:tc>
        <w:tc>
          <w:tcPr>
            <w:tcW w:w="548" w:type="dxa"/>
            <w:vAlign w:val="center"/>
          </w:tcPr>
          <w:p w:rsidR="007B1727" w:rsidRPr="00307678" w:rsidRDefault="0049087B" w:rsidP="004547A2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307678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I</w:t>
            </w:r>
          </w:p>
        </w:tc>
        <w:tc>
          <w:tcPr>
            <w:tcW w:w="548" w:type="dxa"/>
            <w:vAlign w:val="center"/>
          </w:tcPr>
          <w:p w:rsidR="007B1727" w:rsidRPr="00307678" w:rsidRDefault="0049087B" w:rsidP="004547A2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307678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L</w:t>
            </w:r>
          </w:p>
        </w:tc>
        <w:tc>
          <w:tcPr>
            <w:tcW w:w="548" w:type="dxa"/>
            <w:vAlign w:val="center"/>
          </w:tcPr>
          <w:p w:rsidR="007B1727" w:rsidRPr="00307678" w:rsidRDefault="0049087B" w:rsidP="004547A2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307678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M</w:t>
            </w:r>
          </w:p>
        </w:tc>
        <w:tc>
          <w:tcPr>
            <w:tcW w:w="548" w:type="dxa"/>
            <w:vAlign w:val="center"/>
          </w:tcPr>
          <w:p w:rsidR="007B1727" w:rsidRPr="00307678" w:rsidRDefault="0049087B" w:rsidP="004547A2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307678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H</w:t>
            </w:r>
          </w:p>
        </w:tc>
        <w:tc>
          <w:tcPr>
            <w:tcW w:w="548" w:type="dxa"/>
            <w:vAlign w:val="center"/>
          </w:tcPr>
          <w:p w:rsidR="007B1727" w:rsidRPr="00307678" w:rsidRDefault="0049087B" w:rsidP="004547A2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307678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E</w:t>
            </w:r>
          </w:p>
        </w:tc>
        <w:tc>
          <w:tcPr>
            <w:tcW w:w="548" w:type="dxa"/>
            <w:vAlign w:val="center"/>
          </w:tcPr>
          <w:p w:rsidR="007B1727" w:rsidRPr="00307678" w:rsidRDefault="0049087B" w:rsidP="004547A2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307678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G</w:t>
            </w:r>
          </w:p>
        </w:tc>
        <w:tc>
          <w:tcPr>
            <w:tcW w:w="548" w:type="dxa"/>
            <w:vAlign w:val="center"/>
          </w:tcPr>
          <w:p w:rsidR="007B1727" w:rsidRPr="00307678" w:rsidRDefault="0049087B" w:rsidP="004547A2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307678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P</w:t>
            </w:r>
          </w:p>
        </w:tc>
      </w:tr>
      <w:tr w:rsidR="007B1727" w:rsidTr="00500005">
        <w:trPr>
          <w:trHeight w:val="425"/>
          <w:jc w:val="center"/>
        </w:trPr>
        <w:tc>
          <w:tcPr>
            <w:tcW w:w="3288" w:type="dxa"/>
            <w:tcBorders>
              <w:left w:val="nil"/>
            </w:tcBorders>
            <w:vAlign w:val="center"/>
          </w:tcPr>
          <w:p w:rsidR="007B1727" w:rsidRDefault="004547A2" w:rsidP="00324A15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Cannes</w:t>
            </w:r>
          </w:p>
        </w:tc>
        <w:tc>
          <w:tcPr>
            <w:tcW w:w="548" w:type="dxa"/>
            <w:vAlign w:val="center"/>
          </w:tcPr>
          <w:p w:rsidR="007B1727" w:rsidRPr="00307678" w:rsidRDefault="0049087B" w:rsidP="004547A2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307678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V</w:t>
            </w:r>
          </w:p>
        </w:tc>
        <w:tc>
          <w:tcPr>
            <w:tcW w:w="548" w:type="dxa"/>
            <w:vAlign w:val="center"/>
          </w:tcPr>
          <w:p w:rsidR="007B1727" w:rsidRPr="00307678" w:rsidRDefault="0049087B" w:rsidP="004547A2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307678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D</w:t>
            </w:r>
          </w:p>
        </w:tc>
        <w:tc>
          <w:tcPr>
            <w:tcW w:w="548" w:type="dxa"/>
            <w:vAlign w:val="center"/>
          </w:tcPr>
          <w:p w:rsidR="007B1727" w:rsidRPr="00307678" w:rsidRDefault="0049087B" w:rsidP="004547A2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307678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U</w:t>
            </w:r>
          </w:p>
        </w:tc>
        <w:tc>
          <w:tcPr>
            <w:tcW w:w="548" w:type="dxa"/>
            <w:vAlign w:val="center"/>
          </w:tcPr>
          <w:p w:rsidR="007B1727" w:rsidRPr="00307678" w:rsidRDefault="0049087B" w:rsidP="004547A2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307678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U</w:t>
            </w:r>
          </w:p>
        </w:tc>
        <w:tc>
          <w:tcPr>
            <w:tcW w:w="548" w:type="dxa"/>
            <w:vAlign w:val="center"/>
          </w:tcPr>
          <w:p w:rsidR="007B1727" w:rsidRPr="00307678" w:rsidRDefault="0049087B" w:rsidP="004547A2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307678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S</w:t>
            </w:r>
          </w:p>
        </w:tc>
        <w:tc>
          <w:tcPr>
            <w:tcW w:w="548" w:type="dxa"/>
            <w:vAlign w:val="center"/>
          </w:tcPr>
          <w:p w:rsidR="007B1727" w:rsidRPr="00307678" w:rsidRDefault="004547A2" w:rsidP="004547A2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307678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O</w:t>
            </w:r>
          </w:p>
        </w:tc>
        <w:tc>
          <w:tcPr>
            <w:tcW w:w="548" w:type="dxa"/>
            <w:vAlign w:val="center"/>
          </w:tcPr>
          <w:p w:rsidR="007B1727" w:rsidRPr="00307678" w:rsidRDefault="0049087B" w:rsidP="004547A2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307678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N</w:t>
            </w:r>
          </w:p>
        </w:tc>
        <w:tc>
          <w:tcPr>
            <w:tcW w:w="548" w:type="dxa"/>
            <w:vAlign w:val="center"/>
          </w:tcPr>
          <w:p w:rsidR="007B1727" w:rsidRPr="00307678" w:rsidRDefault="0049087B" w:rsidP="004547A2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307678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P</w:t>
            </w:r>
          </w:p>
        </w:tc>
        <w:tc>
          <w:tcPr>
            <w:tcW w:w="548" w:type="dxa"/>
            <w:vAlign w:val="center"/>
          </w:tcPr>
          <w:p w:rsidR="007B1727" w:rsidRPr="00307678" w:rsidRDefault="0049087B" w:rsidP="004547A2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307678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N</w:t>
            </w:r>
          </w:p>
        </w:tc>
        <w:tc>
          <w:tcPr>
            <w:tcW w:w="548" w:type="dxa"/>
            <w:vAlign w:val="center"/>
          </w:tcPr>
          <w:p w:rsidR="007B1727" w:rsidRPr="00307678" w:rsidRDefault="0049087B" w:rsidP="004547A2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307678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U</w:t>
            </w:r>
          </w:p>
        </w:tc>
        <w:tc>
          <w:tcPr>
            <w:tcW w:w="548" w:type="dxa"/>
            <w:vAlign w:val="center"/>
          </w:tcPr>
          <w:p w:rsidR="007B1727" w:rsidRPr="00307678" w:rsidRDefault="0049087B" w:rsidP="004547A2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307678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F</w:t>
            </w:r>
          </w:p>
        </w:tc>
        <w:tc>
          <w:tcPr>
            <w:tcW w:w="548" w:type="dxa"/>
            <w:vAlign w:val="center"/>
          </w:tcPr>
          <w:p w:rsidR="007B1727" w:rsidRPr="00307678" w:rsidRDefault="0049087B" w:rsidP="004547A2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307678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Q</w:t>
            </w:r>
          </w:p>
        </w:tc>
      </w:tr>
      <w:tr w:rsidR="007B1727" w:rsidTr="00500005">
        <w:trPr>
          <w:trHeight w:val="425"/>
          <w:jc w:val="center"/>
        </w:trPr>
        <w:tc>
          <w:tcPr>
            <w:tcW w:w="3288" w:type="dxa"/>
            <w:tcBorders>
              <w:left w:val="nil"/>
            </w:tcBorders>
            <w:vAlign w:val="center"/>
          </w:tcPr>
          <w:p w:rsidR="007B1727" w:rsidRDefault="004547A2" w:rsidP="00324A15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Quand la lecture démarre...</w:t>
            </w:r>
          </w:p>
        </w:tc>
        <w:tc>
          <w:tcPr>
            <w:tcW w:w="548" w:type="dxa"/>
            <w:vAlign w:val="center"/>
          </w:tcPr>
          <w:p w:rsidR="007B1727" w:rsidRPr="00307678" w:rsidRDefault="0049087B" w:rsidP="004547A2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307678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O</w:t>
            </w:r>
          </w:p>
        </w:tc>
        <w:tc>
          <w:tcPr>
            <w:tcW w:w="548" w:type="dxa"/>
            <w:vAlign w:val="center"/>
          </w:tcPr>
          <w:p w:rsidR="007B1727" w:rsidRPr="00307678" w:rsidRDefault="0049087B" w:rsidP="004547A2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307678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F</w:t>
            </w:r>
          </w:p>
        </w:tc>
        <w:tc>
          <w:tcPr>
            <w:tcW w:w="548" w:type="dxa"/>
            <w:vAlign w:val="center"/>
          </w:tcPr>
          <w:p w:rsidR="007B1727" w:rsidRPr="00307678" w:rsidRDefault="0049087B" w:rsidP="004547A2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307678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V</w:t>
            </w:r>
          </w:p>
        </w:tc>
        <w:tc>
          <w:tcPr>
            <w:tcW w:w="548" w:type="dxa"/>
            <w:vAlign w:val="center"/>
          </w:tcPr>
          <w:p w:rsidR="007B1727" w:rsidRPr="00307678" w:rsidRDefault="0049087B" w:rsidP="004547A2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307678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L</w:t>
            </w:r>
          </w:p>
        </w:tc>
        <w:tc>
          <w:tcPr>
            <w:tcW w:w="548" w:type="dxa"/>
            <w:vAlign w:val="center"/>
          </w:tcPr>
          <w:p w:rsidR="007B1727" w:rsidRPr="00307678" w:rsidRDefault="0049087B" w:rsidP="004547A2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307678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A</w:t>
            </w:r>
          </w:p>
        </w:tc>
        <w:tc>
          <w:tcPr>
            <w:tcW w:w="548" w:type="dxa"/>
            <w:vAlign w:val="center"/>
          </w:tcPr>
          <w:p w:rsidR="007B1727" w:rsidRPr="00307678" w:rsidRDefault="0049087B" w:rsidP="004547A2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307678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L</w:t>
            </w:r>
          </w:p>
        </w:tc>
        <w:tc>
          <w:tcPr>
            <w:tcW w:w="548" w:type="dxa"/>
            <w:vAlign w:val="center"/>
          </w:tcPr>
          <w:p w:rsidR="007B1727" w:rsidRPr="00307678" w:rsidRDefault="0049087B" w:rsidP="004547A2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307678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B</w:t>
            </w:r>
          </w:p>
        </w:tc>
        <w:tc>
          <w:tcPr>
            <w:tcW w:w="548" w:type="dxa"/>
            <w:vAlign w:val="center"/>
          </w:tcPr>
          <w:p w:rsidR="007B1727" w:rsidRPr="00307678" w:rsidRDefault="0049087B" w:rsidP="004547A2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307678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O</w:t>
            </w:r>
          </w:p>
        </w:tc>
        <w:tc>
          <w:tcPr>
            <w:tcW w:w="548" w:type="dxa"/>
            <w:vAlign w:val="center"/>
          </w:tcPr>
          <w:p w:rsidR="007B1727" w:rsidRPr="00307678" w:rsidRDefault="0049087B" w:rsidP="004547A2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307678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J</w:t>
            </w:r>
          </w:p>
        </w:tc>
        <w:tc>
          <w:tcPr>
            <w:tcW w:w="548" w:type="dxa"/>
            <w:vAlign w:val="center"/>
          </w:tcPr>
          <w:p w:rsidR="007B1727" w:rsidRPr="00307678" w:rsidRDefault="0049087B" w:rsidP="004547A2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307678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U</w:t>
            </w:r>
          </w:p>
        </w:tc>
        <w:tc>
          <w:tcPr>
            <w:tcW w:w="548" w:type="dxa"/>
            <w:vAlign w:val="center"/>
          </w:tcPr>
          <w:p w:rsidR="007B1727" w:rsidRPr="00307678" w:rsidRDefault="004547A2" w:rsidP="004547A2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307678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S</w:t>
            </w:r>
          </w:p>
        </w:tc>
        <w:tc>
          <w:tcPr>
            <w:tcW w:w="548" w:type="dxa"/>
            <w:vAlign w:val="center"/>
          </w:tcPr>
          <w:p w:rsidR="007B1727" w:rsidRPr="00307678" w:rsidRDefault="0049087B" w:rsidP="004547A2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307678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R</w:t>
            </w:r>
          </w:p>
        </w:tc>
      </w:tr>
      <w:tr w:rsidR="007B1727" w:rsidTr="00500005">
        <w:trPr>
          <w:trHeight w:val="425"/>
          <w:jc w:val="center"/>
        </w:trPr>
        <w:tc>
          <w:tcPr>
            <w:tcW w:w="3288" w:type="dxa"/>
            <w:tcBorders>
              <w:left w:val="nil"/>
            </w:tcBorders>
            <w:vAlign w:val="center"/>
          </w:tcPr>
          <w:p w:rsidR="007B1727" w:rsidRDefault="004547A2" w:rsidP="00324A15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Une banque</w:t>
            </w:r>
          </w:p>
        </w:tc>
        <w:tc>
          <w:tcPr>
            <w:tcW w:w="548" w:type="dxa"/>
            <w:vAlign w:val="center"/>
          </w:tcPr>
          <w:p w:rsidR="007B1727" w:rsidRPr="00307678" w:rsidRDefault="004547A2" w:rsidP="004547A2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307678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P</w:t>
            </w:r>
          </w:p>
        </w:tc>
        <w:tc>
          <w:tcPr>
            <w:tcW w:w="548" w:type="dxa"/>
            <w:vAlign w:val="center"/>
          </w:tcPr>
          <w:p w:rsidR="007B1727" w:rsidRPr="00307678" w:rsidRDefault="0049087B" w:rsidP="004547A2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307678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G</w:t>
            </w:r>
          </w:p>
        </w:tc>
        <w:tc>
          <w:tcPr>
            <w:tcW w:w="548" w:type="dxa"/>
            <w:vAlign w:val="center"/>
          </w:tcPr>
          <w:p w:rsidR="007B1727" w:rsidRPr="00307678" w:rsidRDefault="0049087B" w:rsidP="004547A2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307678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E</w:t>
            </w:r>
          </w:p>
        </w:tc>
        <w:tc>
          <w:tcPr>
            <w:tcW w:w="548" w:type="dxa"/>
            <w:vAlign w:val="center"/>
          </w:tcPr>
          <w:p w:rsidR="007B1727" w:rsidRPr="00307678" w:rsidRDefault="0049087B" w:rsidP="004547A2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307678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K</w:t>
            </w:r>
          </w:p>
        </w:tc>
        <w:tc>
          <w:tcPr>
            <w:tcW w:w="548" w:type="dxa"/>
            <w:vAlign w:val="center"/>
          </w:tcPr>
          <w:p w:rsidR="007B1727" w:rsidRPr="00307678" w:rsidRDefault="0049087B" w:rsidP="004547A2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307678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E</w:t>
            </w:r>
          </w:p>
        </w:tc>
        <w:tc>
          <w:tcPr>
            <w:tcW w:w="548" w:type="dxa"/>
            <w:vAlign w:val="center"/>
          </w:tcPr>
          <w:p w:rsidR="007B1727" w:rsidRPr="00307678" w:rsidRDefault="0049087B" w:rsidP="004547A2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307678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O</w:t>
            </w:r>
          </w:p>
        </w:tc>
        <w:tc>
          <w:tcPr>
            <w:tcW w:w="548" w:type="dxa"/>
            <w:vAlign w:val="center"/>
          </w:tcPr>
          <w:p w:rsidR="007B1727" w:rsidRPr="00307678" w:rsidRDefault="0049087B" w:rsidP="004547A2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307678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G</w:t>
            </w:r>
          </w:p>
        </w:tc>
        <w:tc>
          <w:tcPr>
            <w:tcW w:w="548" w:type="dxa"/>
            <w:vAlign w:val="center"/>
          </w:tcPr>
          <w:p w:rsidR="007B1727" w:rsidRPr="00307678" w:rsidRDefault="0049087B" w:rsidP="004547A2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307678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U</w:t>
            </w:r>
          </w:p>
        </w:tc>
        <w:tc>
          <w:tcPr>
            <w:tcW w:w="548" w:type="dxa"/>
            <w:vAlign w:val="center"/>
          </w:tcPr>
          <w:p w:rsidR="007B1727" w:rsidRPr="00307678" w:rsidRDefault="0049087B" w:rsidP="004547A2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307678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U</w:t>
            </w:r>
          </w:p>
        </w:tc>
        <w:tc>
          <w:tcPr>
            <w:tcW w:w="548" w:type="dxa"/>
            <w:vAlign w:val="center"/>
          </w:tcPr>
          <w:p w:rsidR="007B1727" w:rsidRPr="00307678" w:rsidRDefault="0049087B" w:rsidP="004547A2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307678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K</w:t>
            </w:r>
          </w:p>
        </w:tc>
        <w:tc>
          <w:tcPr>
            <w:tcW w:w="548" w:type="dxa"/>
            <w:vAlign w:val="center"/>
          </w:tcPr>
          <w:p w:rsidR="007B1727" w:rsidRPr="00307678" w:rsidRDefault="0049087B" w:rsidP="004547A2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307678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E</w:t>
            </w:r>
          </w:p>
        </w:tc>
        <w:tc>
          <w:tcPr>
            <w:tcW w:w="548" w:type="dxa"/>
            <w:vAlign w:val="center"/>
          </w:tcPr>
          <w:p w:rsidR="007B1727" w:rsidRPr="00307678" w:rsidRDefault="0049087B" w:rsidP="004547A2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307678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S</w:t>
            </w:r>
          </w:p>
        </w:tc>
      </w:tr>
      <w:tr w:rsidR="007B1727" w:rsidTr="00500005">
        <w:trPr>
          <w:trHeight w:val="425"/>
          <w:jc w:val="center"/>
        </w:trPr>
        <w:tc>
          <w:tcPr>
            <w:tcW w:w="3288" w:type="dxa"/>
            <w:tcBorders>
              <w:left w:val="nil"/>
            </w:tcBorders>
            <w:vAlign w:val="center"/>
          </w:tcPr>
          <w:p w:rsidR="007B1727" w:rsidRDefault="004547A2" w:rsidP="00324A15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Lave, gaz et fumées</w:t>
            </w:r>
          </w:p>
        </w:tc>
        <w:tc>
          <w:tcPr>
            <w:tcW w:w="548" w:type="dxa"/>
            <w:vAlign w:val="center"/>
          </w:tcPr>
          <w:p w:rsidR="007B1727" w:rsidRPr="00307678" w:rsidRDefault="0049087B" w:rsidP="004547A2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307678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S</w:t>
            </w:r>
          </w:p>
        </w:tc>
        <w:tc>
          <w:tcPr>
            <w:tcW w:w="548" w:type="dxa"/>
            <w:vAlign w:val="center"/>
          </w:tcPr>
          <w:p w:rsidR="007B1727" w:rsidRPr="00307678" w:rsidRDefault="0049087B" w:rsidP="004547A2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307678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V</w:t>
            </w:r>
          </w:p>
        </w:tc>
        <w:tc>
          <w:tcPr>
            <w:tcW w:w="548" w:type="dxa"/>
            <w:vAlign w:val="center"/>
          </w:tcPr>
          <w:p w:rsidR="007B1727" w:rsidRPr="00307678" w:rsidRDefault="0049087B" w:rsidP="004547A2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307678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Q</w:t>
            </w:r>
          </w:p>
        </w:tc>
        <w:tc>
          <w:tcPr>
            <w:tcW w:w="548" w:type="dxa"/>
            <w:vAlign w:val="center"/>
          </w:tcPr>
          <w:p w:rsidR="007B1727" w:rsidRPr="00307678" w:rsidRDefault="004547A2" w:rsidP="004547A2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307678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L</w:t>
            </w:r>
          </w:p>
        </w:tc>
        <w:tc>
          <w:tcPr>
            <w:tcW w:w="548" w:type="dxa"/>
            <w:vAlign w:val="center"/>
          </w:tcPr>
          <w:p w:rsidR="007B1727" w:rsidRPr="00307678" w:rsidRDefault="0049087B" w:rsidP="004547A2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307678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H</w:t>
            </w:r>
          </w:p>
        </w:tc>
        <w:tc>
          <w:tcPr>
            <w:tcW w:w="548" w:type="dxa"/>
            <w:vAlign w:val="center"/>
          </w:tcPr>
          <w:p w:rsidR="007B1727" w:rsidRPr="00307678" w:rsidRDefault="0049087B" w:rsidP="004547A2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307678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A</w:t>
            </w:r>
          </w:p>
        </w:tc>
        <w:tc>
          <w:tcPr>
            <w:tcW w:w="548" w:type="dxa"/>
            <w:vAlign w:val="center"/>
          </w:tcPr>
          <w:p w:rsidR="007B1727" w:rsidRPr="00307678" w:rsidRDefault="0049087B" w:rsidP="004547A2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307678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E</w:t>
            </w:r>
          </w:p>
        </w:tc>
        <w:tc>
          <w:tcPr>
            <w:tcW w:w="548" w:type="dxa"/>
            <w:vAlign w:val="center"/>
          </w:tcPr>
          <w:p w:rsidR="007B1727" w:rsidRPr="00307678" w:rsidRDefault="0049087B" w:rsidP="004547A2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307678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I</w:t>
            </w:r>
          </w:p>
        </w:tc>
        <w:tc>
          <w:tcPr>
            <w:tcW w:w="548" w:type="dxa"/>
            <w:vAlign w:val="center"/>
          </w:tcPr>
          <w:p w:rsidR="007B1727" w:rsidRPr="00307678" w:rsidRDefault="0049087B" w:rsidP="004547A2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307678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I</w:t>
            </w:r>
          </w:p>
        </w:tc>
        <w:tc>
          <w:tcPr>
            <w:tcW w:w="548" w:type="dxa"/>
            <w:vAlign w:val="center"/>
          </w:tcPr>
          <w:p w:rsidR="007B1727" w:rsidRPr="00307678" w:rsidRDefault="0049087B" w:rsidP="004547A2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307678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G</w:t>
            </w:r>
          </w:p>
        </w:tc>
        <w:tc>
          <w:tcPr>
            <w:tcW w:w="548" w:type="dxa"/>
            <w:vAlign w:val="center"/>
          </w:tcPr>
          <w:p w:rsidR="007B1727" w:rsidRPr="00307678" w:rsidRDefault="0049087B" w:rsidP="004547A2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307678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D</w:t>
            </w:r>
          </w:p>
        </w:tc>
        <w:tc>
          <w:tcPr>
            <w:tcW w:w="548" w:type="dxa"/>
            <w:vAlign w:val="center"/>
          </w:tcPr>
          <w:p w:rsidR="007B1727" w:rsidRPr="00307678" w:rsidRDefault="0049087B" w:rsidP="004547A2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307678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T</w:t>
            </w:r>
          </w:p>
        </w:tc>
      </w:tr>
      <w:tr w:rsidR="007B1727" w:rsidTr="00500005">
        <w:trPr>
          <w:trHeight w:val="425"/>
          <w:jc w:val="center"/>
        </w:trPr>
        <w:tc>
          <w:tcPr>
            <w:tcW w:w="3288" w:type="dxa"/>
            <w:tcBorders>
              <w:left w:val="nil"/>
            </w:tcBorders>
            <w:vAlign w:val="center"/>
          </w:tcPr>
          <w:p w:rsidR="007B1727" w:rsidRDefault="004547A2" w:rsidP="00324A15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Droits humains :</w:t>
            </w:r>
          </w:p>
        </w:tc>
        <w:tc>
          <w:tcPr>
            <w:tcW w:w="548" w:type="dxa"/>
            <w:vAlign w:val="center"/>
          </w:tcPr>
          <w:p w:rsidR="007B1727" w:rsidRPr="00307678" w:rsidRDefault="0049087B" w:rsidP="004547A2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307678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E</w:t>
            </w:r>
          </w:p>
        </w:tc>
        <w:tc>
          <w:tcPr>
            <w:tcW w:w="548" w:type="dxa"/>
            <w:vAlign w:val="center"/>
          </w:tcPr>
          <w:p w:rsidR="007B1727" w:rsidRPr="00307678" w:rsidRDefault="0049087B" w:rsidP="004547A2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307678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S</w:t>
            </w:r>
          </w:p>
        </w:tc>
        <w:tc>
          <w:tcPr>
            <w:tcW w:w="548" w:type="dxa"/>
            <w:vAlign w:val="center"/>
          </w:tcPr>
          <w:p w:rsidR="007B1727" w:rsidRPr="00307678" w:rsidRDefault="0049087B" w:rsidP="004547A2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307678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A</w:t>
            </w:r>
          </w:p>
        </w:tc>
        <w:tc>
          <w:tcPr>
            <w:tcW w:w="548" w:type="dxa"/>
            <w:vAlign w:val="center"/>
          </w:tcPr>
          <w:p w:rsidR="007B1727" w:rsidRPr="00307678" w:rsidRDefault="0049087B" w:rsidP="004547A2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307678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O</w:t>
            </w:r>
          </w:p>
        </w:tc>
        <w:tc>
          <w:tcPr>
            <w:tcW w:w="548" w:type="dxa"/>
            <w:vAlign w:val="center"/>
          </w:tcPr>
          <w:p w:rsidR="007B1727" w:rsidRPr="00307678" w:rsidRDefault="004547A2" w:rsidP="004547A2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307678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C</w:t>
            </w:r>
          </w:p>
        </w:tc>
        <w:tc>
          <w:tcPr>
            <w:tcW w:w="548" w:type="dxa"/>
            <w:vAlign w:val="center"/>
          </w:tcPr>
          <w:p w:rsidR="007B1727" w:rsidRPr="00307678" w:rsidRDefault="0049087B" w:rsidP="004547A2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307678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E</w:t>
            </w:r>
          </w:p>
        </w:tc>
        <w:tc>
          <w:tcPr>
            <w:tcW w:w="548" w:type="dxa"/>
            <w:vAlign w:val="center"/>
          </w:tcPr>
          <w:p w:rsidR="007B1727" w:rsidRPr="00307678" w:rsidRDefault="0049087B" w:rsidP="004547A2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307678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S</w:t>
            </w:r>
          </w:p>
        </w:tc>
        <w:tc>
          <w:tcPr>
            <w:tcW w:w="548" w:type="dxa"/>
            <w:vAlign w:val="center"/>
          </w:tcPr>
          <w:p w:rsidR="007B1727" w:rsidRPr="00307678" w:rsidRDefault="0049087B" w:rsidP="004547A2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307678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T</w:t>
            </w:r>
          </w:p>
        </w:tc>
        <w:tc>
          <w:tcPr>
            <w:tcW w:w="548" w:type="dxa"/>
            <w:vAlign w:val="center"/>
          </w:tcPr>
          <w:p w:rsidR="007B1727" w:rsidRPr="00307678" w:rsidRDefault="0049087B" w:rsidP="004547A2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307678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P</w:t>
            </w:r>
          </w:p>
        </w:tc>
        <w:tc>
          <w:tcPr>
            <w:tcW w:w="548" w:type="dxa"/>
            <w:vAlign w:val="center"/>
          </w:tcPr>
          <w:p w:rsidR="007B1727" w:rsidRPr="00307678" w:rsidRDefault="0049087B" w:rsidP="004547A2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307678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H</w:t>
            </w:r>
          </w:p>
        </w:tc>
        <w:tc>
          <w:tcPr>
            <w:tcW w:w="548" w:type="dxa"/>
            <w:vAlign w:val="center"/>
          </w:tcPr>
          <w:p w:rsidR="007B1727" w:rsidRPr="00307678" w:rsidRDefault="0049087B" w:rsidP="004547A2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307678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C</w:t>
            </w:r>
          </w:p>
        </w:tc>
        <w:tc>
          <w:tcPr>
            <w:tcW w:w="548" w:type="dxa"/>
            <w:vAlign w:val="center"/>
          </w:tcPr>
          <w:p w:rsidR="007B1727" w:rsidRPr="00307678" w:rsidRDefault="0049087B" w:rsidP="004547A2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307678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U</w:t>
            </w:r>
          </w:p>
        </w:tc>
      </w:tr>
      <w:tr w:rsidR="007B1727" w:rsidTr="00500005">
        <w:trPr>
          <w:trHeight w:val="425"/>
          <w:jc w:val="center"/>
        </w:trPr>
        <w:tc>
          <w:tcPr>
            <w:tcW w:w="3288" w:type="dxa"/>
            <w:tcBorders>
              <w:left w:val="nil"/>
            </w:tcBorders>
            <w:vAlign w:val="center"/>
          </w:tcPr>
          <w:p w:rsidR="007B1727" w:rsidRDefault="004547A2" w:rsidP="00324A15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Arménie :</w:t>
            </w:r>
          </w:p>
        </w:tc>
        <w:tc>
          <w:tcPr>
            <w:tcW w:w="548" w:type="dxa"/>
            <w:vAlign w:val="center"/>
          </w:tcPr>
          <w:p w:rsidR="007B1727" w:rsidRPr="00307678" w:rsidRDefault="0049087B" w:rsidP="004547A2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307678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E</w:t>
            </w:r>
          </w:p>
        </w:tc>
        <w:tc>
          <w:tcPr>
            <w:tcW w:w="548" w:type="dxa"/>
            <w:vAlign w:val="center"/>
          </w:tcPr>
          <w:p w:rsidR="007B1727" w:rsidRPr="00307678" w:rsidRDefault="0049087B" w:rsidP="004547A2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307678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W</w:t>
            </w:r>
          </w:p>
        </w:tc>
        <w:tc>
          <w:tcPr>
            <w:tcW w:w="548" w:type="dxa"/>
            <w:vAlign w:val="center"/>
          </w:tcPr>
          <w:p w:rsidR="007B1727" w:rsidRPr="00307678" w:rsidRDefault="0049087B" w:rsidP="004547A2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307678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P</w:t>
            </w:r>
          </w:p>
        </w:tc>
        <w:tc>
          <w:tcPr>
            <w:tcW w:w="548" w:type="dxa"/>
            <w:vAlign w:val="center"/>
          </w:tcPr>
          <w:p w:rsidR="007B1727" w:rsidRPr="00307678" w:rsidRDefault="0049087B" w:rsidP="004547A2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307678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S</w:t>
            </w:r>
          </w:p>
        </w:tc>
        <w:tc>
          <w:tcPr>
            <w:tcW w:w="548" w:type="dxa"/>
            <w:vAlign w:val="center"/>
          </w:tcPr>
          <w:p w:rsidR="007B1727" w:rsidRPr="00307678" w:rsidRDefault="0049087B" w:rsidP="004547A2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307678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A</w:t>
            </w:r>
          </w:p>
        </w:tc>
        <w:tc>
          <w:tcPr>
            <w:tcW w:w="548" w:type="dxa"/>
            <w:vAlign w:val="center"/>
          </w:tcPr>
          <w:p w:rsidR="007B1727" w:rsidRPr="00307678" w:rsidRDefault="0049087B" w:rsidP="004547A2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307678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D</w:t>
            </w:r>
          </w:p>
        </w:tc>
        <w:tc>
          <w:tcPr>
            <w:tcW w:w="548" w:type="dxa"/>
            <w:vAlign w:val="center"/>
          </w:tcPr>
          <w:p w:rsidR="007B1727" w:rsidRPr="00307678" w:rsidRDefault="0049087B" w:rsidP="004547A2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307678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C</w:t>
            </w:r>
          </w:p>
        </w:tc>
        <w:tc>
          <w:tcPr>
            <w:tcW w:w="548" w:type="dxa"/>
            <w:vAlign w:val="center"/>
          </w:tcPr>
          <w:p w:rsidR="007B1727" w:rsidRPr="00307678" w:rsidRDefault="0049087B" w:rsidP="004547A2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307678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Y</w:t>
            </w:r>
          </w:p>
        </w:tc>
        <w:tc>
          <w:tcPr>
            <w:tcW w:w="548" w:type="dxa"/>
            <w:vAlign w:val="center"/>
          </w:tcPr>
          <w:p w:rsidR="007B1727" w:rsidRPr="00307678" w:rsidRDefault="0049087B" w:rsidP="004547A2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307678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O</w:t>
            </w:r>
          </w:p>
        </w:tc>
        <w:tc>
          <w:tcPr>
            <w:tcW w:w="548" w:type="dxa"/>
            <w:vAlign w:val="center"/>
          </w:tcPr>
          <w:p w:rsidR="007B1727" w:rsidRPr="00307678" w:rsidRDefault="004547A2" w:rsidP="004547A2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307678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B</w:t>
            </w:r>
          </w:p>
        </w:tc>
        <w:tc>
          <w:tcPr>
            <w:tcW w:w="548" w:type="dxa"/>
            <w:vAlign w:val="center"/>
          </w:tcPr>
          <w:p w:rsidR="007B1727" w:rsidRPr="00307678" w:rsidRDefault="0049087B" w:rsidP="004547A2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307678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B</w:t>
            </w:r>
          </w:p>
        </w:tc>
        <w:tc>
          <w:tcPr>
            <w:tcW w:w="548" w:type="dxa"/>
            <w:vAlign w:val="center"/>
          </w:tcPr>
          <w:p w:rsidR="007B1727" w:rsidRPr="00307678" w:rsidRDefault="0049087B" w:rsidP="004547A2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307678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V</w:t>
            </w:r>
          </w:p>
        </w:tc>
      </w:tr>
      <w:tr w:rsidR="007B1727" w:rsidTr="00500005">
        <w:trPr>
          <w:trHeight w:val="425"/>
          <w:jc w:val="center"/>
        </w:trPr>
        <w:tc>
          <w:tcPr>
            <w:tcW w:w="3288" w:type="dxa"/>
            <w:tcBorders>
              <w:left w:val="nil"/>
            </w:tcBorders>
            <w:vAlign w:val="center"/>
          </w:tcPr>
          <w:p w:rsidR="007B1727" w:rsidRDefault="004547A2" w:rsidP="00324A15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Des poules savantes</w:t>
            </w:r>
          </w:p>
        </w:tc>
        <w:tc>
          <w:tcPr>
            <w:tcW w:w="548" w:type="dxa"/>
            <w:vAlign w:val="center"/>
          </w:tcPr>
          <w:p w:rsidR="007B1727" w:rsidRPr="00307678" w:rsidRDefault="0049087B" w:rsidP="004547A2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307678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W</w:t>
            </w:r>
          </w:p>
        </w:tc>
        <w:tc>
          <w:tcPr>
            <w:tcW w:w="548" w:type="dxa"/>
            <w:vAlign w:val="center"/>
          </w:tcPr>
          <w:p w:rsidR="007B1727" w:rsidRPr="00307678" w:rsidRDefault="0049087B" w:rsidP="004547A2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307678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X</w:t>
            </w:r>
          </w:p>
        </w:tc>
        <w:tc>
          <w:tcPr>
            <w:tcW w:w="548" w:type="dxa"/>
            <w:vAlign w:val="center"/>
          </w:tcPr>
          <w:p w:rsidR="007B1727" w:rsidRPr="00307678" w:rsidRDefault="004547A2" w:rsidP="004547A2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307678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S</w:t>
            </w:r>
          </w:p>
        </w:tc>
        <w:tc>
          <w:tcPr>
            <w:tcW w:w="548" w:type="dxa"/>
            <w:vAlign w:val="center"/>
          </w:tcPr>
          <w:p w:rsidR="007B1727" w:rsidRPr="00307678" w:rsidRDefault="0049087B" w:rsidP="004547A2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307678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N</w:t>
            </w:r>
          </w:p>
        </w:tc>
        <w:tc>
          <w:tcPr>
            <w:tcW w:w="548" w:type="dxa"/>
            <w:vAlign w:val="center"/>
          </w:tcPr>
          <w:p w:rsidR="007B1727" w:rsidRPr="00307678" w:rsidRDefault="0049087B" w:rsidP="004547A2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307678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E</w:t>
            </w:r>
          </w:p>
        </w:tc>
        <w:tc>
          <w:tcPr>
            <w:tcW w:w="548" w:type="dxa"/>
            <w:vAlign w:val="center"/>
          </w:tcPr>
          <w:p w:rsidR="007B1727" w:rsidRPr="00307678" w:rsidRDefault="0049087B" w:rsidP="004547A2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307678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A</w:t>
            </w:r>
          </w:p>
        </w:tc>
        <w:tc>
          <w:tcPr>
            <w:tcW w:w="548" w:type="dxa"/>
            <w:vAlign w:val="center"/>
          </w:tcPr>
          <w:p w:rsidR="007B1727" w:rsidRPr="00307678" w:rsidRDefault="0049087B" w:rsidP="004547A2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307678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I</w:t>
            </w:r>
          </w:p>
        </w:tc>
        <w:tc>
          <w:tcPr>
            <w:tcW w:w="548" w:type="dxa"/>
            <w:vAlign w:val="center"/>
          </w:tcPr>
          <w:p w:rsidR="007B1727" w:rsidRPr="00307678" w:rsidRDefault="0049087B" w:rsidP="004547A2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307678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A</w:t>
            </w:r>
          </w:p>
        </w:tc>
        <w:tc>
          <w:tcPr>
            <w:tcW w:w="548" w:type="dxa"/>
            <w:vAlign w:val="center"/>
          </w:tcPr>
          <w:p w:rsidR="007B1727" w:rsidRPr="00307678" w:rsidRDefault="0049087B" w:rsidP="004547A2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307678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Q</w:t>
            </w:r>
          </w:p>
        </w:tc>
        <w:tc>
          <w:tcPr>
            <w:tcW w:w="548" w:type="dxa"/>
            <w:vAlign w:val="center"/>
          </w:tcPr>
          <w:p w:rsidR="007B1727" w:rsidRPr="00307678" w:rsidRDefault="0049087B" w:rsidP="004547A2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307678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S</w:t>
            </w:r>
          </w:p>
        </w:tc>
        <w:tc>
          <w:tcPr>
            <w:tcW w:w="548" w:type="dxa"/>
            <w:vAlign w:val="center"/>
          </w:tcPr>
          <w:p w:rsidR="007B1727" w:rsidRPr="00307678" w:rsidRDefault="0049087B" w:rsidP="004547A2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307678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A</w:t>
            </w:r>
          </w:p>
        </w:tc>
        <w:tc>
          <w:tcPr>
            <w:tcW w:w="548" w:type="dxa"/>
            <w:vAlign w:val="center"/>
          </w:tcPr>
          <w:p w:rsidR="007B1727" w:rsidRPr="00307678" w:rsidRDefault="0049087B" w:rsidP="004547A2">
            <w:pPr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307678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E</w:t>
            </w:r>
          </w:p>
        </w:tc>
      </w:tr>
    </w:tbl>
    <w:p w:rsidR="007B1727" w:rsidRDefault="007B1727" w:rsidP="007B1727">
      <w:pPr>
        <w:widowControl/>
        <w:suppressAutoHyphens w:val="0"/>
        <w:rPr>
          <w:rFonts w:asciiTheme="minorHAnsi" w:hAnsiTheme="minorHAnsi" w:cstheme="minorHAnsi"/>
          <w:b/>
          <w:noProof/>
          <w:sz w:val="16"/>
          <w:szCs w:val="16"/>
          <w:lang w:eastAsia="fr-BE" w:bidi="ar-S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172"/>
        <w:gridCol w:w="5174"/>
      </w:tblGrid>
      <w:tr w:rsidR="007B1727" w:rsidRPr="00432BA3" w:rsidTr="00324A15">
        <w:tc>
          <w:tcPr>
            <w:tcW w:w="5172" w:type="dxa"/>
            <w:tcBorders>
              <w:top w:val="nil"/>
              <w:bottom w:val="single" w:sz="4" w:space="0" w:color="auto"/>
            </w:tcBorders>
          </w:tcPr>
          <w:p w:rsidR="007B1727" w:rsidRPr="00432BA3" w:rsidRDefault="007B1727" w:rsidP="00324A15">
            <w:pPr>
              <w:jc w:val="center"/>
              <w:rPr>
                <w:rFonts w:ascii="Calibri" w:hAnsi="Calibri"/>
                <w:b/>
                <w:sz w:val="26"/>
                <w:szCs w:val="26"/>
                <w:highlight w:val="lightGray"/>
              </w:rPr>
            </w:pPr>
            <w:r w:rsidRPr="00432BA3">
              <w:rPr>
                <w:rFonts w:ascii="Calibri" w:hAnsi="Calibri"/>
                <w:b/>
                <w:sz w:val="26"/>
                <w:szCs w:val="26"/>
                <w:highlight w:val="lightGray"/>
              </w:rPr>
              <w:t>Lettres retrouvées</w:t>
            </w:r>
          </w:p>
        </w:tc>
        <w:tc>
          <w:tcPr>
            <w:tcW w:w="5174" w:type="dxa"/>
            <w:tcBorders>
              <w:top w:val="nil"/>
              <w:bottom w:val="single" w:sz="4" w:space="0" w:color="auto"/>
            </w:tcBorders>
          </w:tcPr>
          <w:p w:rsidR="007B1727" w:rsidRPr="00432BA3" w:rsidRDefault="007B1727" w:rsidP="007B1727">
            <w:pPr>
              <w:jc w:val="center"/>
              <w:rPr>
                <w:rFonts w:ascii="Calibri" w:hAnsi="Calibri"/>
                <w:b/>
                <w:sz w:val="26"/>
                <w:szCs w:val="26"/>
                <w:highlight w:val="lightGray"/>
              </w:rPr>
            </w:pPr>
            <w:r>
              <w:rPr>
                <w:rFonts w:ascii="Calibri" w:hAnsi="Calibri"/>
                <w:b/>
                <w:sz w:val="26"/>
                <w:szCs w:val="26"/>
                <w:highlight w:val="lightGray"/>
              </w:rPr>
              <w:t>Nom de l’artiste</w:t>
            </w:r>
          </w:p>
        </w:tc>
      </w:tr>
      <w:tr w:rsidR="007B1727" w:rsidRPr="00432BA3" w:rsidTr="00324A15">
        <w:tc>
          <w:tcPr>
            <w:tcW w:w="5172" w:type="dxa"/>
            <w:tcBorders>
              <w:top w:val="single" w:sz="4" w:space="0" w:color="auto"/>
            </w:tcBorders>
          </w:tcPr>
          <w:p w:rsidR="007B1727" w:rsidRPr="00432BA3" w:rsidRDefault="007B1727" w:rsidP="00324A15">
            <w:pPr>
              <w:spacing w:before="180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...   ...   ...   ...   ...   ...   ...   ...   ...   ...   ...   ...</w:t>
            </w:r>
          </w:p>
        </w:tc>
        <w:tc>
          <w:tcPr>
            <w:tcW w:w="5174" w:type="dxa"/>
            <w:tcBorders>
              <w:top w:val="single" w:sz="4" w:space="0" w:color="auto"/>
            </w:tcBorders>
          </w:tcPr>
          <w:p w:rsidR="007B1727" w:rsidRPr="00432BA3" w:rsidRDefault="007B1727" w:rsidP="007B1727">
            <w:pPr>
              <w:spacing w:before="180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 xml:space="preserve">... ... ... ... ...              ... ... ... ... ... ... ...   </w:t>
            </w:r>
          </w:p>
        </w:tc>
      </w:tr>
    </w:tbl>
    <w:p w:rsidR="00D73534" w:rsidRPr="006F7E0D" w:rsidRDefault="00B904A6" w:rsidP="00D73534">
      <w:pPr>
        <w:rPr>
          <w:rFonts w:asciiTheme="minorHAnsi" w:hAnsiTheme="minorHAnsi" w:cstheme="minorHAnsi"/>
          <w:noProof/>
          <w:sz w:val="30"/>
          <w:szCs w:val="30"/>
          <w:lang w:eastAsia="fr-BE" w:bidi="ar-SA"/>
        </w:rPr>
      </w:pPr>
      <w:r>
        <w:rPr>
          <w:rFonts w:asciiTheme="minorHAnsi" w:hAnsiTheme="minorHAnsi" w:cstheme="minorHAnsi"/>
          <w:noProof/>
          <w:sz w:val="26"/>
          <w:szCs w:val="26"/>
          <w:lang w:eastAsia="fr-BE" w:bidi="ar-SA"/>
        </w:rPr>
        <mc:AlternateContent>
          <mc:Choice Requires="wps">
            <w:drawing>
              <wp:anchor distT="72390" distB="72390" distL="72390" distR="72390" simplePos="0" relativeHeight="251656192" behindDoc="0" locked="0" layoutInCell="1" allowOverlap="1">
                <wp:simplePos x="0" y="0"/>
                <wp:positionH relativeFrom="column">
                  <wp:posOffset>36195</wp:posOffset>
                </wp:positionH>
                <wp:positionV relativeFrom="paragraph">
                  <wp:posOffset>219710</wp:posOffset>
                </wp:positionV>
                <wp:extent cx="4086225" cy="666750"/>
                <wp:effectExtent l="7620" t="10160" r="11430" b="8890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6225" cy="666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86FEA" w:rsidRDefault="00B86FEA" w:rsidP="00AD22E1">
                            <w:pPr>
                              <w:pStyle w:val="Corpsdetexte"/>
                              <w:spacing w:after="0"/>
                              <w:ind w:right="113"/>
                              <w:rPr>
                                <w:rFonts w:ascii="Calibri" w:hAnsi="Calibri"/>
                                <w:sz w:val="20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8"/>
                                <w:lang w:val="fr-FR"/>
                              </w:rPr>
                              <w:t>Corrigé disponible sur simple demande auprès de votre consultant régional ou via l’adresse suivante </w:t>
                            </w:r>
                            <w:r w:rsidRPr="000E6C8A">
                              <w:rPr>
                                <w:rFonts w:ascii="Calibri" w:hAnsi="Calibri"/>
                                <w:sz w:val="20"/>
                                <w:szCs w:val="20"/>
                                <w:lang w:val="fr-FR"/>
                              </w:rPr>
                              <w:t xml:space="preserve">: </w:t>
                            </w:r>
                            <w:hyperlink r:id="rId15" w:history="1">
                              <w:r w:rsidRPr="000E6C8A">
                                <w:rPr>
                                  <w:rStyle w:val="Lienhypertexte"/>
                                  <w:rFonts w:ascii="Calibri" w:hAnsi="Calibri"/>
                                  <w:sz w:val="20"/>
                                  <w:szCs w:val="20"/>
                                </w:rPr>
                                <w:t>benedicte.lemercier@lejde.be</w:t>
                              </w:r>
                            </w:hyperlink>
                            <w:r>
                              <w:rPr>
                                <w:rFonts w:ascii="Calibri" w:hAnsi="Calibri"/>
                                <w:sz w:val="20"/>
                                <w:szCs w:val="28"/>
                                <w:lang w:val="fr-FR"/>
                              </w:rPr>
                              <w:t xml:space="preserve">  (merci de préciser le nom et le CP de votre école).</w:t>
                            </w:r>
                          </w:p>
                          <w:p w:rsidR="00B86FEA" w:rsidRDefault="00B86FEA" w:rsidP="00AD22E1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33" style="position:absolute;margin-left:2.85pt;margin-top:17.3pt;width:321.75pt;height:52.5pt;z-index:25165619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" strokeweight=".05pt">
                <v:textbox inset="4.25pt,4.25pt,4.25pt,4.25pt">
                  <w:txbxContent>
                    <w:p w:rsidR="00B86FEA" w:rsidRDefault="00B86FEA" w:rsidP="00AD22E1">
                      <w:pPr>
                        <w:pStyle w:val="Corpsdetexte"/>
                        <w:spacing w:after="0"/>
                        <w:ind w:right="113"/>
                        <w:rPr>
                          <w:rFonts w:ascii="Calibri" w:hAnsi="Calibri"/>
                          <w:sz w:val="20"/>
                          <w:szCs w:val="28"/>
                          <w:lang w:val="fr-FR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8"/>
                          <w:lang w:val="fr-FR"/>
                        </w:rPr>
                        <w:t>Corrigé disponible sur simple demande auprès de votre consultant régional ou via l’adresse suivante </w:t>
                      </w:r>
                      <w:r w:rsidRPr="000E6C8A">
                        <w:rPr>
                          <w:rFonts w:ascii="Calibri" w:hAnsi="Calibri"/>
                          <w:sz w:val="20"/>
                          <w:szCs w:val="20"/>
                          <w:lang w:val="fr-FR"/>
                        </w:rPr>
                        <w:t xml:space="preserve">: </w:t>
                      </w:r>
                      <w:hyperlink r:id="rId16" w:history="1">
                        <w:r w:rsidRPr="000E6C8A">
                          <w:rPr>
                            <w:rStyle w:val="Lienhypertexte"/>
                            <w:rFonts w:ascii="Calibri" w:hAnsi="Calibri"/>
                            <w:sz w:val="20"/>
                            <w:szCs w:val="20"/>
                          </w:rPr>
                          <w:t>benedicte.lemercier@lejde.be</w:t>
                        </w:r>
                      </w:hyperlink>
                      <w:r>
                        <w:rPr>
                          <w:rFonts w:ascii="Calibri" w:hAnsi="Calibri"/>
                          <w:sz w:val="20"/>
                          <w:szCs w:val="28"/>
                          <w:lang w:val="fr-FR"/>
                        </w:rPr>
                        <w:t xml:space="preserve">  (merci de préciser le nom et le CP de votre école).</w:t>
                      </w:r>
                    </w:p>
                    <w:p w:rsidR="00B86FEA" w:rsidRDefault="00B86FEA" w:rsidP="00AD22E1">
                      <w:pPr>
                        <w:pStyle w:val="Corpsdetexte"/>
                      </w:pPr>
                    </w:p>
                  </w:txbxContent>
                </v:textbox>
              </v:roundrect>
            </w:pict>
          </mc:Fallback>
        </mc:AlternateContent>
      </w:r>
    </w:p>
    <w:p w:rsidR="003A74E9" w:rsidRPr="003A74E9" w:rsidRDefault="00B904A6" w:rsidP="002C7228">
      <w:pPr>
        <w:rPr>
          <w:rFonts w:asciiTheme="minorHAnsi" w:hAnsiTheme="minorHAnsi" w:cstheme="minorHAnsi"/>
          <w:noProof/>
          <w:sz w:val="30"/>
          <w:szCs w:val="30"/>
          <w:lang w:eastAsia="fr-BE" w:bidi="ar-SA"/>
        </w:rPr>
      </w:pPr>
      <w:r>
        <w:rPr>
          <w:rFonts w:asciiTheme="minorHAnsi" w:hAnsiTheme="minorHAnsi" w:cstheme="minorHAnsi"/>
          <w:noProof/>
          <w:sz w:val="26"/>
          <w:szCs w:val="26"/>
          <w:lang w:eastAsia="fr-BE" w:bidi="ar-SA"/>
        </w:rPr>
        <mc:AlternateContent>
          <mc:Choice Requires="wps">
            <w:drawing>
              <wp:anchor distT="0" distB="0" distL="0" distR="0" simplePos="0" relativeHeight="251651072" behindDoc="0" locked="0" layoutInCell="1" allowOverlap="1">
                <wp:simplePos x="0" y="0"/>
                <wp:positionH relativeFrom="column">
                  <wp:posOffset>4547235</wp:posOffset>
                </wp:positionH>
                <wp:positionV relativeFrom="paragraph">
                  <wp:posOffset>46990</wp:posOffset>
                </wp:positionV>
                <wp:extent cx="1931670" cy="544830"/>
                <wp:effectExtent l="13335" t="8890" r="7620" b="8255"/>
                <wp:wrapSquare wrapText="bothSides"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1670" cy="5448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647BC" w:rsidRDefault="00B86FEA" w:rsidP="002647BC">
                            <w:pPr>
                              <w:pStyle w:val="Contenuducadre"/>
                              <w:spacing w:after="0"/>
                              <w:ind w:left="113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Support pédagogique réalisé par</w:t>
                            </w:r>
                          </w:p>
                          <w:p w:rsidR="00B86FEA" w:rsidRPr="002647BC" w:rsidRDefault="00B86FEA" w:rsidP="002647BC">
                            <w:pPr>
                              <w:pStyle w:val="Contenuducadre"/>
                              <w:spacing w:before="120" w:after="0"/>
                              <w:ind w:left="113"/>
                              <w:jc w:val="center"/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</w:pPr>
                            <w:r w:rsidRPr="002647BC"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>François Jansen</w:t>
                            </w:r>
                          </w:p>
                        </w:txbxContent>
                      </wps:txbx>
                      <wps:bodyPr rot="0" vert="horz" wrap="square" lIns="17780" tIns="17780" rIns="17780" bIns="177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34" style="position:absolute;margin-left:358.05pt;margin-top:3.7pt;width:152.1pt;height:42.9pt;z-index:25165107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" strokeweight=".05pt">
                <v:textbox inset="1.4pt,1.4pt,1.4pt,1.4pt">
                  <w:txbxContent>
                    <w:p w:rsidR="002647BC" w:rsidRDefault="00B86FEA" w:rsidP="002647BC">
                      <w:pPr>
                        <w:pStyle w:val="Contenuducadre"/>
                        <w:spacing w:after="0"/>
                        <w:ind w:left="113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Support pédagogique réalisé par</w:t>
                      </w:r>
                    </w:p>
                    <w:p w:rsidR="00B86FEA" w:rsidRPr="002647BC" w:rsidRDefault="00B86FEA" w:rsidP="002647BC">
                      <w:pPr>
                        <w:pStyle w:val="Contenuducadre"/>
                        <w:spacing w:before="120" w:after="0"/>
                        <w:ind w:left="113"/>
                        <w:jc w:val="center"/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</w:pPr>
                      <w:r w:rsidRPr="002647BC"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  <w:t>François Jansen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>
        <w:rPr>
          <w:noProof/>
          <w:lang w:eastAsia="fr-BE" w:bidi="ar-SA"/>
        </w:rPr>
        <mc:AlternateContent>
          <mc:Choice Requires="wps">
            <w:drawing>
              <wp:anchor distT="72390" distB="72390" distL="72390" distR="72390" simplePos="0" relativeHeight="251650048" behindDoc="0" locked="0" layoutInCell="1" allowOverlap="1">
                <wp:simplePos x="0" y="0"/>
                <wp:positionH relativeFrom="column">
                  <wp:posOffset>36195</wp:posOffset>
                </wp:positionH>
                <wp:positionV relativeFrom="paragraph">
                  <wp:posOffset>749935</wp:posOffset>
                </wp:positionV>
                <wp:extent cx="6504305" cy="576580"/>
                <wp:effectExtent l="7620" t="6985" r="12700" b="6985"/>
                <wp:wrapSquare wrapText="bothSides"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4305" cy="5765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86FEA" w:rsidRDefault="00B86FEA">
                            <w:pPr>
                              <w:pStyle w:val="Corpsdetexte"/>
                              <w:jc w:val="center"/>
                              <w:rPr>
                                <w:rFonts w:ascii="Calibri" w:hAnsi="Calibri"/>
                                <w:b/>
                                <w:lang w:val="fr-FR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lang w:val="fr-FR"/>
                              </w:rPr>
                              <w:t>JDE – Route de Hannut 38 – 5004 Bouge</w:t>
                            </w:r>
                          </w:p>
                          <w:p w:rsidR="00B86FEA" w:rsidRPr="00827C82" w:rsidRDefault="00B86FEA">
                            <w:pPr>
                              <w:pStyle w:val="Corpsdetexte"/>
                              <w:jc w:val="center"/>
                              <w:rPr>
                                <w:rFonts w:ascii="Calibri" w:hAnsi="Calibri"/>
                                <w:b/>
                                <w:lang w:val="fr-FR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lang w:val="fr-FR"/>
                              </w:rPr>
                              <w:t xml:space="preserve">Tél. : 081/24 89 86 – Fax : 081/23 12 62 – E-mail : </w:t>
                            </w:r>
                            <w:hyperlink r:id="rId17" w:history="1">
                              <w:r>
                                <w:rPr>
                                  <w:rStyle w:val="Lienhypertexte"/>
                                  <w:rFonts w:ascii="Calibri" w:hAnsi="Calibri"/>
                                </w:rPr>
                                <w:t>redaction@lejde.be</w:t>
                              </w:r>
                            </w:hyperlink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35" style="position:absolute;margin-left:2.85pt;margin-top:59.05pt;width:512.15pt;height:45.4pt;z-index:251650048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" strokeweight=".05pt">
                <v:textbox inset="4.25pt,4.25pt,4.25pt,4.25pt">
                  <w:txbxContent>
                    <w:p w:rsidR="00B86FEA" w:rsidRDefault="00B86FEA">
                      <w:pPr>
                        <w:pStyle w:val="Corpsdetexte"/>
                        <w:jc w:val="center"/>
                        <w:rPr>
                          <w:rFonts w:ascii="Calibri" w:hAnsi="Calibri"/>
                          <w:b/>
                          <w:lang w:val="fr-FR"/>
                        </w:rPr>
                      </w:pPr>
                      <w:r>
                        <w:rPr>
                          <w:rFonts w:ascii="Calibri" w:hAnsi="Calibri"/>
                          <w:b/>
                          <w:lang w:val="fr-FR"/>
                        </w:rPr>
                        <w:t>JDE – Route de Hannut 38 – 5004 Bouge</w:t>
                      </w:r>
                    </w:p>
                    <w:p w:rsidR="00B86FEA" w:rsidRPr="00827C82" w:rsidRDefault="00B86FEA">
                      <w:pPr>
                        <w:pStyle w:val="Corpsdetexte"/>
                        <w:jc w:val="center"/>
                        <w:rPr>
                          <w:rFonts w:ascii="Calibri" w:hAnsi="Calibri"/>
                          <w:b/>
                          <w:lang w:val="fr-FR"/>
                        </w:rPr>
                      </w:pPr>
                      <w:r>
                        <w:rPr>
                          <w:rFonts w:ascii="Calibri" w:hAnsi="Calibri"/>
                          <w:b/>
                          <w:lang w:val="fr-FR"/>
                        </w:rPr>
                        <w:t xml:space="preserve">Tél. : 081/24 89 86 – Fax : 081/23 12 62 – E-mail : </w:t>
                      </w:r>
                      <w:hyperlink r:id="rId18" w:history="1">
                        <w:r>
                          <w:rPr>
                            <w:rStyle w:val="Lienhypertexte"/>
                            <w:rFonts w:ascii="Calibri" w:hAnsi="Calibri"/>
                          </w:rPr>
                          <w:t>redaction@lejde.be</w:t>
                        </w:r>
                      </w:hyperlink>
                    </w:p>
                  </w:txbxContent>
                </v:textbox>
                <w10:wrap type="square"/>
              </v:roundrect>
            </w:pict>
          </mc:Fallback>
        </mc:AlternateContent>
      </w:r>
    </w:p>
    <w:sectPr w:rsidR="003A74E9" w:rsidRPr="003A74E9" w:rsidSect="00C758DB">
      <w:headerReference w:type="default" r:id="rId19"/>
      <w:footerReference w:type="default" r:id="rId20"/>
      <w:pgSz w:w="11906" w:h="16838"/>
      <w:pgMar w:top="567" w:right="850" w:bottom="1057" w:left="850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9E8" w:rsidRDefault="00C079E8">
      <w:r>
        <w:separator/>
      </w:r>
    </w:p>
  </w:endnote>
  <w:endnote w:type="continuationSeparator" w:id="0">
    <w:p w:rsidR="00C079E8" w:rsidRDefault="00C07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FEA" w:rsidRDefault="00B86FEA">
    <w:pPr>
      <w:pStyle w:val="Pieddepage"/>
      <w:jc w:val="right"/>
      <w:rPr>
        <w:i/>
        <w:i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9E8" w:rsidRDefault="00C079E8">
      <w:r>
        <w:separator/>
      </w:r>
    </w:p>
  </w:footnote>
  <w:footnote w:type="continuationSeparator" w:id="0">
    <w:p w:rsidR="00C079E8" w:rsidRDefault="00C079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FEA" w:rsidRDefault="00B86FEA">
    <w:pPr>
      <w:pStyle w:val="En-tte"/>
    </w:pPr>
  </w:p>
  <w:p w:rsidR="00B86FEA" w:rsidRDefault="00B86FEA">
    <w:pPr>
      <w:pStyle w:val="En-tte"/>
    </w:pPr>
  </w:p>
  <w:p w:rsidR="00B86FEA" w:rsidRDefault="00B86FE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135F4"/>
    <w:multiLevelType w:val="hybridMultilevel"/>
    <w:tmpl w:val="B7B64B34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80255"/>
    <w:multiLevelType w:val="hybridMultilevel"/>
    <w:tmpl w:val="7EA03C62"/>
    <w:lvl w:ilvl="0" w:tplc="0B203D8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1E2F40"/>
    <w:multiLevelType w:val="hybridMultilevel"/>
    <w:tmpl w:val="A964F57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F648A5"/>
    <w:multiLevelType w:val="hybridMultilevel"/>
    <w:tmpl w:val="5656ACA2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B17101"/>
    <w:multiLevelType w:val="hybridMultilevel"/>
    <w:tmpl w:val="B15807E4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D9D"/>
    <w:rsid w:val="0000209F"/>
    <w:rsid w:val="00002882"/>
    <w:rsid w:val="000029F7"/>
    <w:rsid w:val="00004D1F"/>
    <w:rsid w:val="00005F5B"/>
    <w:rsid w:val="0000602C"/>
    <w:rsid w:val="00007128"/>
    <w:rsid w:val="00007601"/>
    <w:rsid w:val="000115C2"/>
    <w:rsid w:val="0001160E"/>
    <w:rsid w:val="00012187"/>
    <w:rsid w:val="00012EFD"/>
    <w:rsid w:val="000135B2"/>
    <w:rsid w:val="0001401B"/>
    <w:rsid w:val="00016D30"/>
    <w:rsid w:val="00022111"/>
    <w:rsid w:val="00023361"/>
    <w:rsid w:val="00023A0D"/>
    <w:rsid w:val="00023FB1"/>
    <w:rsid w:val="00027AD7"/>
    <w:rsid w:val="00030634"/>
    <w:rsid w:val="000325E7"/>
    <w:rsid w:val="00035A8B"/>
    <w:rsid w:val="000366E8"/>
    <w:rsid w:val="000369E4"/>
    <w:rsid w:val="000374C0"/>
    <w:rsid w:val="000378CC"/>
    <w:rsid w:val="00037DA3"/>
    <w:rsid w:val="00041835"/>
    <w:rsid w:val="00042A8E"/>
    <w:rsid w:val="000457B7"/>
    <w:rsid w:val="00045FF9"/>
    <w:rsid w:val="000466CA"/>
    <w:rsid w:val="0004682D"/>
    <w:rsid w:val="0004709B"/>
    <w:rsid w:val="00047830"/>
    <w:rsid w:val="00050A0C"/>
    <w:rsid w:val="00050C80"/>
    <w:rsid w:val="0005201C"/>
    <w:rsid w:val="00052A8E"/>
    <w:rsid w:val="00052D67"/>
    <w:rsid w:val="00052E91"/>
    <w:rsid w:val="0005380E"/>
    <w:rsid w:val="0005404B"/>
    <w:rsid w:val="000558EA"/>
    <w:rsid w:val="00055BD0"/>
    <w:rsid w:val="00056BE9"/>
    <w:rsid w:val="00060EC0"/>
    <w:rsid w:val="000649C5"/>
    <w:rsid w:val="00064D1C"/>
    <w:rsid w:val="0006575C"/>
    <w:rsid w:val="00065E20"/>
    <w:rsid w:val="000661BB"/>
    <w:rsid w:val="00066BDD"/>
    <w:rsid w:val="00066F0C"/>
    <w:rsid w:val="000676B2"/>
    <w:rsid w:val="00067C2B"/>
    <w:rsid w:val="00070AED"/>
    <w:rsid w:val="000710E8"/>
    <w:rsid w:val="00071577"/>
    <w:rsid w:val="0007225B"/>
    <w:rsid w:val="000723B6"/>
    <w:rsid w:val="00072A57"/>
    <w:rsid w:val="0007653C"/>
    <w:rsid w:val="00077C9A"/>
    <w:rsid w:val="00081CB7"/>
    <w:rsid w:val="00082B7C"/>
    <w:rsid w:val="00083313"/>
    <w:rsid w:val="000835E0"/>
    <w:rsid w:val="00083AA8"/>
    <w:rsid w:val="00083DB5"/>
    <w:rsid w:val="00086272"/>
    <w:rsid w:val="000901E7"/>
    <w:rsid w:val="000925CF"/>
    <w:rsid w:val="00092B4F"/>
    <w:rsid w:val="00092E94"/>
    <w:rsid w:val="00094534"/>
    <w:rsid w:val="000947E4"/>
    <w:rsid w:val="00097D54"/>
    <w:rsid w:val="000A0208"/>
    <w:rsid w:val="000A3BFF"/>
    <w:rsid w:val="000A415E"/>
    <w:rsid w:val="000A4654"/>
    <w:rsid w:val="000A78EA"/>
    <w:rsid w:val="000A7B8C"/>
    <w:rsid w:val="000B026E"/>
    <w:rsid w:val="000B0822"/>
    <w:rsid w:val="000B24AB"/>
    <w:rsid w:val="000B2CB2"/>
    <w:rsid w:val="000B3ADF"/>
    <w:rsid w:val="000B41DC"/>
    <w:rsid w:val="000B4D8A"/>
    <w:rsid w:val="000B4ED2"/>
    <w:rsid w:val="000C0D06"/>
    <w:rsid w:val="000C1811"/>
    <w:rsid w:val="000C306F"/>
    <w:rsid w:val="000C4B1D"/>
    <w:rsid w:val="000C5229"/>
    <w:rsid w:val="000C5593"/>
    <w:rsid w:val="000C576D"/>
    <w:rsid w:val="000C594D"/>
    <w:rsid w:val="000C5FD4"/>
    <w:rsid w:val="000C7CB0"/>
    <w:rsid w:val="000D0722"/>
    <w:rsid w:val="000D27CB"/>
    <w:rsid w:val="000D4CCB"/>
    <w:rsid w:val="000D4F51"/>
    <w:rsid w:val="000D5762"/>
    <w:rsid w:val="000D6186"/>
    <w:rsid w:val="000D6938"/>
    <w:rsid w:val="000D703D"/>
    <w:rsid w:val="000D70A0"/>
    <w:rsid w:val="000D7D75"/>
    <w:rsid w:val="000E0EEF"/>
    <w:rsid w:val="000E3457"/>
    <w:rsid w:val="000E34F1"/>
    <w:rsid w:val="000E36B7"/>
    <w:rsid w:val="000E40D8"/>
    <w:rsid w:val="000E46D2"/>
    <w:rsid w:val="000E51CA"/>
    <w:rsid w:val="000E6925"/>
    <w:rsid w:val="000E6C8A"/>
    <w:rsid w:val="000E7D6F"/>
    <w:rsid w:val="000F0046"/>
    <w:rsid w:val="000F0073"/>
    <w:rsid w:val="000F0B58"/>
    <w:rsid w:val="000F0CED"/>
    <w:rsid w:val="000F32FB"/>
    <w:rsid w:val="000F4388"/>
    <w:rsid w:val="000F48F4"/>
    <w:rsid w:val="000F6BF3"/>
    <w:rsid w:val="000F6CA9"/>
    <w:rsid w:val="00100001"/>
    <w:rsid w:val="00100D07"/>
    <w:rsid w:val="001014D2"/>
    <w:rsid w:val="001038FA"/>
    <w:rsid w:val="001044AD"/>
    <w:rsid w:val="001053BB"/>
    <w:rsid w:val="00107335"/>
    <w:rsid w:val="00113593"/>
    <w:rsid w:val="00114090"/>
    <w:rsid w:val="00116637"/>
    <w:rsid w:val="00116748"/>
    <w:rsid w:val="0011784A"/>
    <w:rsid w:val="00117877"/>
    <w:rsid w:val="00120273"/>
    <w:rsid w:val="00121087"/>
    <w:rsid w:val="00121690"/>
    <w:rsid w:val="001236AC"/>
    <w:rsid w:val="00123A9A"/>
    <w:rsid w:val="00123DC4"/>
    <w:rsid w:val="0012440F"/>
    <w:rsid w:val="00124A31"/>
    <w:rsid w:val="001252D5"/>
    <w:rsid w:val="00126652"/>
    <w:rsid w:val="0012760C"/>
    <w:rsid w:val="001301D7"/>
    <w:rsid w:val="001302D7"/>
    <w:rsid w:val="001312E8"/>
    <w:rsid w:val="0013333B"/>
    <w:rsid w:val="00135197"/>
    <w:rsid w:val="00135571"/>
    <w:rsid w:val="00137934"/>
    <w:rsid w:val="00142216"/>
    <w:rsid w:val="001422D5"/>
    <w:rsid w:val="001441C7"/>
    <w:rsid w:val="00147717"/>
    <w:rsid w:val="00151800"/>
    <w:rsid w:val="00151B1C"/>
    <w:rsid w:val="00154664"/>
    <w:rsid w:val="00154E3D"/>
    <w:rsid w:val="0015615E"/>
    <w:rsid w:val="001579BD"/>
    <w:rsid w:val="00164A0B"/>
    <w:rsid w:val="0016565C"/>
    <w:rsid w:val="00165A07"/>
    <w:rsid w:val="00165B76"/>
    <w:rsid w:val="001661DD"/>
    <w:rsid w:val="00166A80"/>
    <w:rsid w:val="00166C84"/>
    <w:rsid w:val="00170F58"/>
    <w:rsid w:val="00172064"/>
    <w:rsid w:val="001732BA"/>
    <w:rsid w:val="00175645"/>
    <w:rsid w:val="001809A6"/>
    <w:rsid w:val="00181771"/>
    <w:rsid w:val="00182C15"/>
    <w:rsid w:val="00183D34"/>
    <w:rsid w:val="00183DC7"/>
    <w:rsid w:val="0018472D"/>
    <w:rsid w:val="001850C7"/>
    <w:rsid w:val="00185FD2"/>
    <w:rsid w:val="0018603F"/>
    <w:rsid w:val="00186A1E"/>
    <w:rsid w:val="00187D1E"/>
    <w:rsid w:val="00187F50"/>
    <w:rsid w:val="00191E14"/>
    <w:rsid w:val="00192198"/>
    <w:rsid w:val="001923BC"/>
    <w:rsid w:val="0019422A"/>
    <w:rsid w:val="00196C83"/>
    <w:rsid w:val="001978A5"/>
    <w:rsid w:val="00197BF4"/>
    <w:rsid w:val="001A0813"/>
    <w:rsid w:val="001A12F9"/>
    <w:rsid w:val="001A1448"/>
    <w:rsid w:val="001A24CD"/>
    <w:rsid w:val="001A2657"/>
    <w:rsid w:val="001A33A4"/>
    <w:rsid w:val="001A37AB"/>
    <w:rsid w:val="001A5643"/>
    <w:rsid w:val="001B04A7"/>
    <w:rsid w:val="001B08FF"/>
    <w:rsid w:val="001B128D"/>
    <w:rsid w:val="001B4551"/>
    <w:rsid w:val="001B46AB"/>
    <w:rsid w:val="001B4D01"/>
    <w:rsid w:val="001B596C"/>
    <w:rsid w:val="001B5D63"/>
    <w:rsid w:val="001B633A"/>
    <w:rsid w:val="001C0445"/>
    <w:rsid w:val="001C068B"/>
    <w:rsid w:val="001C2E3C"/>
    <w:rsid w:val="001C3877"/>
    <w:rsid w:val="001C4169"/>
    <w:rsid w:val="001C4AB5"/>
    <w:rsid w:val="001C68F4"/>
    <w:rsid w:val="001C7116"/>
    <w:rsid w:val="001C73D8"/>
    <w:rsid w:val="001D2B7E"/>
    <w:rsid w:val="001D3227"/>
    <w:rsid w:val="001D3DAD"/>
    <w:rsid w:val="001D3F8F"/>
    <w:rsid w:val="001D4F39"/>
    <w:rsid w:val="001D5DA3"/>
    <w:rsid w:val="001D7F64"/>
    <w:rsid w:val="001E0964"/>
    <w:rsid w:val="001E0EFB"/>
    <w:rsid w:val="001E114A"/>
    <w:rsid w:val="001E212A"/>
    <w:rsid w:val="001E25EF"/>
    <w:rsid w:val="001E2909"/>
    <w:rsid w:val="001E4D2F"/>
    <w:rsid w:val="001E73A9"/>
    <w:rsid w:val="001E74A6"/>
    <w:rsid w:val="001E79D0"/>
    <w:rsid w:val="001F043D"/>
    <w:rsid w:val="001F0FC1"/>
    <w:rsid w:val="001F30C4"/>
    <w:rsid w:val="001F3FE0"/>
    <w:rsid w:val="001F42C7"/>
    <w:rsid w:val="001F4AB6"/>
    <w:rsid w:val="001F6036"/>
    <w:rsid w:val="001F6E85"/>
    <w:rsid w:val="001F75A8"/>
    <w:rsid w:val="001F760D"/>
    <w:rsid w:val="00200EBE"/>
    <w:rsid w:val="0020140A"/>
    <w:rsid w:val="00205426"/>
    <w:rsid w:val="00212C21"/>
    <w:rsid w:val="0021585C"/>
    <w:rsid w:val="00215F7A"/>
    <w:rsid w:val="0021702E"/>
    <w:rsid w:val="002219D4"/>
    <w:rsid w:val="00223D2A"/>
    <w:rsid w:val="00224A0F"/>
    <w:rsid w:val="00225B16"/>
    <w:rsid w:val="00226972"/>
    <w:rsid w:val="00226BB8"/>
    <w:rsid w:val="002277E3"/>
    <w:rsid w:val="00227AEF"/>
    <w:rsid w:val="0023011D"/>
    <w:rsid w:val="00230A61"/>
    <w:rsid w:val="002320C0"/>
    <w:rsid w:val="002325F9"/>
    <w:rsid w:val="00232B6C"/>
    <w:rsid w:val="00232DAE"/>
    <w:rsid w:val="00232E76"/>
    <w:rsid w:val="00232F88"/>
    <w:rsid w:val="00233CB5"/>
    <w:rsid w:val="00234ACD"/>
    <w:rsid w:val="00234CF2"/>
    <w:rsid w:val="002350C5"/>
    <w:rsid w:val="00237A8E"/>
    <w:rsid w:val="00237D97"/>
    <w:rsid w:val="002403B3"/>
    <w:rsid w:val="002405BC"/>
    <w:rsid w:val="0024255B"/>
    <w:rsid w:val="00242643"/>
    <w:rsid w:val="00243507"/>
    <w:rsid w:val="002441E0"/>
    <w:rsid w:val="0025016B"/>
    <w:rsid w:val="0025596A"/>
    <w:rsid w:val="00255D5F"/>
    <w:rsid w:val="0025679E"/>
    <w:rsid w:val="00256D17"/>
    <w:rsid w:val="00257767"/>
    <w:rsid w:val="00264431"/>
    <w:rsid w:val="002647BC"/>
    <w:rsid w:val="0026675C"/>
    <w:rsid w:val="002724D3"/>
    <w:rsid w:val="002744DD"/>
    <w:rsid w:val="00275A12"/>
    <w:rsid w:val="002763BF"/>
    <w:rsid w:val="0027646B"/>
    <w:rsid w:val="00276A8E"/>
    <w:rsid w:val="002809D2"/>
    <w:rsid w:val="002852DC"/>
    <w:rsid w:val="002871EF"/>
    <w:rsid w:val="002903A2"/>
    <w:rsid w:val="00290D8F"/>
    <w:rsid w:val="0029277D"/>
    <w:rsid w:val="00293E64"/>
    <w:rsid w:val="00293EED"/>
    <w:rsid w:val="002947AA"/>
    <w:rsid w:val="00294812"/>
    <w:rsid w:val="00295132"/>
    <w:rsid w:val="002964EC"/>
    <w:rsid w:val="00297149"/>
    <w:rsid w:val="002A0297"/>
    <w:rsid w:val="002A0391"/>
    <w:rsid w:val="002A0DE1"/>
    <w:rsid w:val="002A101A"/>
    <w:rsid w:val="002A2AF3"/>
    <w:rsid w:val="002A2DFA"/>
    <w:rsid w:val="002A34B1"/>
    <w:rsid w:val="002A49EA"/>
    <w:rsid w:val="002A4C7F"/>
    <w:rsid w:val="002A7045"/>
    <w:rsid w:val="002B00B1"/>
    <w:rsid w:val="002B12B6"/>
    <w:rsid w:val="002B132F"/>
    <w:rsid w:val="002B24F0"/>
    <w:rsid w:val="002B500A"/>
    <w:rsid w:val="002B5180"/>
    <w:rsid w:val="002B5F2F"/>
    <w:rsid w:val="002B62F8"/>
    <w:rsid w:val="002B7615"/>
    <w:rsid w:val="002B7A2B"/>
    <w:rsid w:val="002C00FD"/>
    <w:rsid w:val="002C0E9E"/>
    <w:rsid w:val="002C2C88"/>
    <w:rsid w:val="002C30CB"/>
    <w:rsid w:val="002C557C"/>
    <w:rsid w:val="002C58EF"/>
    <w:rsid w:val="002C6D7E"/>
    <w:rsid w:val="002C7228"/>
    <w:rsid w:val="002C7A28"/>
    <w:rsid w:val="002D01DB"/>
    <w:rsid w:val="002D0784"/>
    <w:rsid w:val="002D13D9"/>
    <w:rsid w:val="002D17A1"/>
    <w:rsid w:val="002D294E"/>
    <w:rsid w:val="002D34E3"/>
    <w:rsid w:val="002D35C9"/>
    <w:rsid w:val="002D3995"/>
    <w:rsid w:val="002D421E"/>
    <w:rsid w:val="002D4A51"/>
    <w:rsid w:val="002D4BCC"/>
    <w:rsid w:val="002D5348"/>
    <w:rsid w:val="002D5F9C"/>
    <w:rsid w:val="002E0807"/>
    <w:rsid w:val="002E0812"/>
    <w:rsid w:val="002E1339"/>
    <w:rsid w:val="002E1BFD"/>
    <w:rsid w:val="002E3F0A"/>
    <w:rsid w:val="002E6200"/>
    <w:rsid w:val="002E649E"/>
    <w:rsid w:val="002E6F67"/>
    <w:rsid w:val="002E7441"/>
    <w:rsid w:val="002E7B7D"/>
    <w:rsid w:val="002F0B9E"/>
    <w:rsid w:val="002F3B25"/>
    <w:rsid w:val="002F3CD6"/>
    <w:rsid w:val="002F4854"/>
    <w:rsid w:val="002F5DD6"/>
    <w:rsid w:val="002F752C"/>
    <w:rsid w:val="00301470"/>
    <w:rsid w:val="00302C8D"/>
    <w:rsid w:val="00303A86"/>
    <w:rsid w:val="003043D2"/>
    <w:rsid w:val="00304D5A"/>
    <w:rsid w:val="00305009"/>
    <w:rsid w:val="00307678"/>
    <w:rsid w:val="00312FF6"/>
    <w:rsid w:val="00313C79"/>
    <w:rsid w:val="00314377"/>
    <w:rsid w:val="00314428"/>
    <w:rsid w:val="00315A1D"/>
    <w:rsid w:val="0031642B"/>
    <w:rsid w:val="00317D1A"/>
    <w:rsid w:val="00320896"/>
    <w:rsid w:val="003208B2"/>
    <w:rsid w:val="0032154E"/>
    <w:rsid w:val="00323B46"/>
    <w:rsid w:val="00324AEE"/>
    <w:rsid w:val="00324F26"/>
    <w:rsid w:val="0032595E"/>
    <w:rsid w:val="0032676E"/>
    <w:rsid w:val="003318C3"/>
    <w:rsid w:val="003325C1"/>
    <w:rsid w:val="00332770"/>
    <w:rsid w:val="00332BC7"/>
    <w:rsid w:val="00334345"/>
    <w:rsid w:val="003360FE"/>
    <w:rsid w:val="003405A5"/>
    <w:rsid w:val="00340CFD"/>
    <w:rsid w:val="00342460"/>
    <w:rsid w:val="0034571D"/>
    <w:rsid w:val="003457FE"/>
    <w:rsid w:val="0034665F"/>
    <w:rsid w:val="003506DA"/>
    <w:rsid w:val="00350D68"/>
    <w:rsid w:val="00352601"/>
    <w:rsid w:val="003532B4"/>
    <w:rsid w:val="003534F0"/>
    <w:rsid w:val="00354A42"/>
    <w:rsid w:val="00355855"/>
    <w:rsid w:val="003567CB"/>
    <w:rsid w:val="00361C95"/>
    <w:rsid w:val="0036314A"/>
    <w:rsid w:val="00365A95"/>
    <w:rsid w:val="00366EDC"/>
    <w:rsid w:val="00371421"/>
    <w:rsid w:val="00372D1E"/>
    <w:rsid w:val="00374926"/>
    <w:rsid w:val="00376B09"/>
    <w:rsid w:val="0038114C"/>
    <w:rsid w:val="00381427"/>
    <w:rsid w:val="00382D0B"/>
    <w:rsid w:val="0038584D"/>
    <w:rsid w:val="00386803"/>
    <w:rsid w:val="0038727F"/>
    <w:rsid w:val="00387C02"/>
    <w:rsid w:val="00390FF3"/>
    <w:rsid w:val="00394CCB"/>
    <w:rsid w:val="00394CE4"/>
    <w:rsid w:val="003976BD"/>
    <w:rsid w:val="003A028E"/>
    <w:rsid w:val="003A1C9F"/>
    <w:rsid w:val="003A1E15"/>
    <w:rsid w:val="003A286A"/>
    <w:rsid w:val="003A2C3C"/>
    <w:rsid w:val="003A2EBE"/>
    <w:rsid w:val="003A5072"/>
    <w:rsid w:val="003A5470"/>
    <w:rsid w:val="003A57B7"/>
    <w:rsid w:val="003A6C62"/>
    <w:rsid w:val="003A74E9"/>
    <w:rsid w:val="003A7648"/>
    <w:rsid w:val="003A776E"/>
    <w:rsid w:val="003B0E43"/>
    <w:rsid w:val="003B4D20"/>
    <w:rsid w:val="003B5E4B"/>
    <w:rsid w:val="003B78E1"/>
    <w:rsid w:val="003C07D1"/>
    <w:rsid w:val="003C2C09"/>
    <w:rsid w:val="003C4CFA"/>
    <w:rsid w:val="003C518B"/>
    <w:rsid w:val="003C5B68"/>
    <w:rsid w:val="003C6836"/>
    <w:rsid w:val="003D00C2"/>
    <w:rsid w:val="003D1AFB"/>
    <w:rsid w:val="003D2720"/>
    <w:rsid w:val="003D774D"/>
    <w:rsid w:val="003D7C00"/>
    <w:rsid w:val="003E02E0"/>
    <w:rsid w:val="003E181A"/>
    <w:rsid w:val="003E2285"/>
    <w:rsid w:val="003E28C1"/>
    <w:rsid w:val="003E2C73"/>
    <w:rsid w:val="003E306C"/>
    <w:rsid w:val="003E3CE9"/>
    <w:rsid w:val="003E74FC"/>
    <w:rsid w:val="003F1E4A"/>
    <w:rsid w:val="003F2477"/>
    <w:rsid w:val="003F35A5"/>
    <w:rsid w:val="003F4486"/>
    <w:rsid w:val="003F477B"/>
    <w:rsid w:val="003F4EDB"/>
    <w:rsid w:val="00401954"/>
    <w:rsid w:val="00401D30"/>
    <w:rsid w:val="00401F3B"/>
    <w:rsid w:val="00403388"/>
    <w:rsid w:val="00403445"/>
    <w:rsid w:val="004037A5"/>
    <w:rsid w:val="0040535A"/>
    <w:rsid w:val="0041077D"/>
    <w:rsid w:val="00410D0E"/>
    <w:rsid w:val="004110F8"/>
    <w:rsid w:val="0041425A"/>
    <w:rsid w:val="00416C34"/>
    <w:rsid w:val="00416DD1"/>
    <w:rsid w:val="00417340"/>
    <w:rsid w:val="0041775D"/>
    <w:rsid w:val="0042065A"/>
    <w:rsid w:val="004207BD"/>
    <w:rsid w:val="00421436"/>
    <w:rsid w:val="004230AD"/>
    <w:rsid w:val="004234AA"/>
    <w:rsid w:val="004253F4"/>
    <w:rsid w:val="00425846"/>
    <w:rsid w:val="00430E56"/>
    <w:rsid w:val="00431675"/>
    <w:rsid w:val="00431A54"/>
    <w:rsid w:val="00431B3C"/>
    <w:rsid w:val="0043292F"/>
    <w:rsid w:val="00432F90"/>
    <w:rsid w:val="0043330C"/>
    <w:rsid w:val="00433D79"/>
    <w:rsid w:val="00434087"/>
    <w:rsid w:val="00434FAA"/>
    <w:rsid w:val="00435780"/>
    <w:rsid w:val="0043656C"/>
    <w:rsid w:val="0043681B"/>
    <w:rsid w:val="00436D7D"/>
    <w:rsid w:val="00440A55"/>
    <w:rsid w:val="0044229D"/>
    <w:rsid w:val="004436BD"/>
    <w:rsid w:val="00443AAD"/>
    <w:rsid w:val="00444176"/>
    <w:rsid w:val="00444B44"/>
    <w:rsid w:val="0044591B"/>
    <w:rsid w:val="004468BA"/>
    <w:rsid w:val="00446A01"/>
    <w:rsid w:val="00446B51"/>
    <w:rsid w:val="00447134"/>
    <w:rsid w:val="00451D92"/>
    <w:rsid w:val="004547A2"/>
    <w:rsid w:val="004551AB"/>
    <w:rsid w:val="004566FE"/>
    <w:rsid w:val="00456AF9"/>
    <w:rsid w:val="00457125"/>
    <w:rsid w:val="004611B1"/>
    <w:rsid w:val="00462B22"/>
    <w:rsid w:val="0046334A"/>
    <w:rsid w:val="0046369A"/>
    <w:rsid w:val="0046382E"/>
    <w:rsid w:val="00464DB7"/>
    <w:rsid w:val="0046507D"/>
    <w:rsid w:val="0047116E"/>
    <w:rsid w:val="004712E7"/>
    <w:rsid w:val="00471C6F"/>
    <w:rsid w:val="0047280C"/>
    <w:rsid w:val="00472F1A"/>
    <w:rsid w:val="0047359C"/>
    <w:rsid w:val="0047453B"/>
    <w:rsid w:val="00474F0B"/>
    <w:rsid w:val="00477563"/>
    <w:rsid w:val="00477ED6"/>
    <w:rsid w:val="00480794"/>
    <w:rsid w:val="00480F3F"/>
    <w:rsid w:val="00481380"/>
    <w:rsid w:val="004815DD"/>
    <w:rsid w:val="00482008"/>
    <w:rsid w:val="00483516"/>
    <w:rsid w:val="00483715"/>
    <w:rsid w:val="00483A27"/>
    <w:rsid w:val="00485018"/>
    <w:rsid w:val="004856B4"/>
    <w:rsid w:val="00486F9F"/>
    <w:rsid w:val="0049087B"/>
    <w:rsid w:val="00491458"/>
    <w:rsid w:val="004924C2"/>
    <w:rsid w:val="00492574"/>
    <w:rsid w:val="00492A0D"/>
    <w:rsid w:val="00494160"/>
    <w:rsid w:val="00496EBB"/>
    <w:rsid w:val="004973AE"/>
    <w:rsid w:val="00497765"/>
    <w:rsid w:val="004A2DD3"/>
    <w:rsid w:val="004A2F75"/>
    <w:rsid w:val="004A4926"/>
    <w:rsid w:val="004A6DB7"/>
    <w:rsid w:val="004B0919"/>
    <w:rsid w:val="004B109E"/>
    <w:rsid w:val="004B1F87"/>
    <w:rsid w:val="004B2CDF"/>
    <w:rsid w:val="004B39EB"/>
    <w:rsid w:val="004B4BDC"/>
    <w:rsid w:val="004B5B35"/>
    <w:rsid w:val="004B6061"/>
    <w:rsid w:val="004B6478"/>
    <w:rsid w:val="004C02A3"/>
    <w:rsid w:val="004C1029"/>
    <w:rsid w:val="004C309D"/>
    <w:rsid w:val="004C46D3"/>
    <w:rsid w:val="004C52CB"/>
    <w:rsid w:val="004C5823"/>
    <w:rsid w:val="004C6060"/>
    <w:rsid w:val="004C61F9"/>
    <w:rsid w:val="004C6CD5"/>
    <w:rsid w:val="004C6F9B"/>
    <w:rsid w:val="004D1754"/>
    <w:rsid w:val="004D3083"/>
    <w:rsid w:val="004D3BBF"/>
    <w:rsid w:val="004D468C"/>
    <w:rsid w:val="004D5B58"/>
    <w:rsid w:val="004E1532"/>
    <w:rsid w:val="004E1DB2"/>
    <w:rsid w:val="004E32FA"/>
    <w:rsid w:val="004E45D2"/>
    <w:rsid w:val="004E54F1"/>
    <w:rsid w:val="004E5D6C"/>
    <w:rsid w:val="004E5FC1"/>
    <w:rsid w:val="004E7539"/>
    <w:rsid w:val="004E7C5D"/>
    <w:rsid w:val="004F00B6"/>
    <w:rsid w:val="004F0265"/>
    <w:rsid w:val="004F0E8E"/>
    <w:rsid w:val="004F4A8E"/>
    <w:rsid w:val="004F4BC7"/>
    <w:rsid w:val="004F559A"/>
    <w:rsid w:val="004F798B"/>
    <w:rsid w:val="00500005"/>
    <w:rsid w:val="00501CAD"/>
    <w:rsid w:val="00504951"/>
    <w:rsid w:val="00504B14"/>
    <w:rsid w:val="00504F6B"/>
    <w:rsid w:val="00505526"/>
    <w:rsid w:val="00505FC7"/>
    <w:rsid w:val="00506979"/>
    <w:rsid w:val="005108EB"/>
    <w:rsid w:val="005109A7"/>
    <w:rsid w:val="00510CE9"/>
    <w:rsid w:val="00512483"/>
    <w:rsid w:val="00512550"/>
    <w:rsid w:val="005143CE"/>
    <w:rsid w:val="00514974"/>
    <w:rsid w:val="00514D3E"/>
    <w:rsid w:val="00515376"/>
    <w:rsid w:val="005178A4"/>
    <w:rsid w:val="00523151"/>
    <w:rsid w:val="00524FBA"/>
    <w:rsid w:val="00526F80"/>
    <w:rsid w:val="0052774E"/>
    <w:rsid w:val="00536780"/>
    <w:rsid w:val="00540358"/>
    <w:rsid w:val="005414FC"/>
    <w:rsid w:val="005416F9"/>
    <w:rsid w:val="005423CE"/>
    <w:rsid w:val="00543775"/>
    <w:rsid w:val="00545C40"/>
    <w:rsid w:val="00546309"/>
    <w:rsid w:val="0054670D"/>
    <w:rsid w:val="0055069C"/>
    <w:rsid w:val="00550B54"/>
    <w:rsid w:val="00551299"/>
    <w:rsid w:val="005517BF"/>
    <w:rsid w:val="00551D6E"/>
    <w:rsid w:val="005556B2"/>
    <w:rsid w:val="005566E2"/>
    <w:rsid w:val="005576F4"/>
    <w:rsid w:val="00557EB9"/>
    <w:rsid w:val="00560501"/>
    <w:rsid w:val="00561058"/>
    <w:rsid w:val="00564318"/>
    <w:rsid w:val="005650D5"/>
    <w:rsid w:val="00565D1B"/>
    <w:rsid w:val="005711FC"/>
    <w:rsid w:val="00571EDE"/>
    <w:rsid w:val="00575781"/>
    <w:rsid w:val="00575BD2"/>
    <w:rsid w:val="005763B6"/>
    <w:rsid w:val="00576569"/>
    <w:rsid w:val="00577889"/>
    <w:rsid w:val="00580D0F"/>
    <w:rsid w:val="00581A13"/>
    <w:rsid w:val="00581BDB"/>
    <w:rsid w:val="00582126"/>
    <w:rsid w:val="005829E9"/>
    <w:rsid w:val="005841CD"/>
    <w:rsid w:val="005851CA"/>
    <w:rsid w:val="00585388"/>
    <w:rsid w:val="005873AE"/>
    <w:rsid w:val="0059002D"/>
    <w:rsid w:val="00590115"/>
    <w:rsid w:val="00590858"/>
    <w:rsid w:val="00593820"/>
    <w:rsid w:val="00593F2A"/>
    <w:rsid w:val="005A0158"/>
    <w:rsid w:val="005A0925"/>
    <w:rsid w:val="005A1397"/>
    <w:rsid w:val="005A1D5D"/>
    <w:rsid w:val="005A2D9D"/>
    <w:rsid w:val="005A40B8"/>
    <w:rsid w:val="005A42DF"/>
    <w:rsid w:val="005A656E"/>
    <w:rsid w:val="005B1E7E"/>
    <w:rsid w:val="005B25EC"/>
    <w:rsid w:val="005B32AE"/>
    <w:rsid w:val="005B4232"/>
    <w:rsid w:val="005C08A2"/>
    <w:rsid w:val="005C0B91"/>
    <w:rsid w:val="005C0BB2"/>
    <w:rsid w:val="005C230C"/>
    <w:rsid w:val="005C26A2"/>
    <w:rsid w:val="005C4A9A"/>
    <w:rsid w:val="005C4DFB"/>
    <w:rsid w:val="005C5C47"/>
    <w:rsid w:val="005C6648"/>
    <w:rsid w:val="005D1144"/>
    <w:rsid w:val="005D2402"/>
    <w:rsid w:val="005D3684"/>
    <w:rsid w:val="005D385D"/>
    <w:rsid w:val="005D3CFF"/>
    <w:rsid w:val="005D423E"/>
    <w:rsid w:val="005D60CE"/>
    <w:rsid w:val="005D6243"/>
    <w:rsid w:val="005D6455"/>
    <w:rsid w:val="005D6DC6"/>
    <w:rsid w:val="005E0A6E"/>
    <w:rsid w:val="005E1AA4"/>
    <w:rsid w:val="005E2240"/>
    <w:rsid w:val="005E225D"/>
    <w:rsid w:val="005E2385"/>
    <w:rsid w:val="005F1A7B"/>
    <w:rsid w:val="005F3A6F"/>
    <w:rsid w:val="005F48A7"/>
    <w:rsid w:val="005F4DEA"/>
    <w:rsid w:val="005F6131"/>
    <w:rsid w:val="005F732B"/>
    <w:rsid w:val="005F7CA7"/>
    <w:rsid w:val="006009B1"/>
    <w:rsid w:val="00600B8F"/>
    <w:rsid w:val="006024A9"/>
    <w:rsid w:val="00602CBF"/>
    <w:rsid w:val="006040A4"/>
    <w:rsid w:val="00604591"/>
    <w:rsid w:val="006051CF"/>
    <w:rsid w:val="0060574E"/>
    <w:rsid w:val="00607763"/>
    <w:rsid w:val="00611E00"/>
    <w:rsid w:val="00611EA4"/>
    <w:rsid w:val="006146CA"/>
    <w:rsid w:val="006166CE"/>
    <w:rsid w:val="006170F4"/>
    <w:rsid w:val="00617300"/>
    <w:rsid w:val="00617A64"/>
    <w:rsid w:val="00621BDB"/>
    <w:rsid w:val="00622BCD"/>
    <w:rsid w:val="006233FE"/>
    <w:rsid w:val="00623947"/>
    <w:rsid w:val="00623C1F"/>
    <w:rsid w:val="00624D23"/>
    <w:rsid w:val="0062661B"/>
    <w:rsid w:val="00631301"/>
    <w:rsid w:val="0063175D"/>
    <w:rsid w:val="006320C2"/>
    <w:rsid w:val="00632628"/>
    <w:rsid w:val="00632FA2"/>
    <w:rsid w:val="006334EE"/>
    <w:rsid w:val="00633A72"/>
    <w:rsid w:val="00636853"/>
    <w:rsid w:val="00637524"/>
    <w:rsid w:val="00641F7E"/>
    <w:rsid w:val="0064366F"/>
    <w:rsid w:val="00643B38"/>
    <w:rsid w:val="0064403F"/>
    <w:rsid w:val="00644F04"/>
    <w:rsid w:val="006457FA"/>
    <w:rsid w:val="00646AD5"/>
    <w:rsid w:val="00647784"/>
    <w:rsid w:val="00647E61"/>
    <w:rsid w:val="006518AC"/>
    <w:rsid w:val="00651ECF"/>
    <w:rsid w:val="006521A4"/>
    <w:rsid w:val="00652BD8"/>
    <w:rsid w:val="006553B1"/>
    <w:rsid w:val="00655BE3"/>
    <w:rsid w:val="00657251"/>
    <w:rsid w:val="00657335"/>
    <w:rsid w:val="006600C2"/>
    <w:rsid w:val="00660FD6"/>
    <w:rsid w:val="00662214"/>
    <w:rsid w:val="006635BD"/>
    <w:rsid w:val="006645B2"/>
    <w:rsid w:val="00665BC6"/>
    <w:rsid w:val="006668FD"/>
    <w:rsid w:val="00671558"/>
    <w:rsid w:val="006741E4"/>
    <w:rsid w:val="006744C6"/>
    <w:rsid w:val="00674EE3"/>
    <w:rsid w:val="00680886"/>
    <w:rsid w:val="00680BEC"/>
    <w:rsid w:val="0068113C"/>
    <w:rsid w:val="00681B6C"/>
    <w:rsid w:val="00681F29"/>
    <w:rsid w:val="00683A3F"/>
    <w:rsid w:val="00683FC3"/>
    <w:rsid w:val="00685251"/>
    <w:rsid w:val="006856AD"/>
    <w:rsid w:val="00685A10"/>
    <w:rsid w:val="00685B8D"/>
    <w:rsid w:val="006865CB"/>
    <w:rsid w:val="006919AF"/>
    <w:rsid w:val="006923EC"/>
    <w:rsid w:val="006929D8"/>
    <w:rsid w:val="00692E5C"/>
    <w:rsid w:val="006935DB"/>
    <w:rsid w:val="00694262"/>
    <w:rsid w:val="00695AD3"/>
    <w:rsid w:val="0069694A"/>
    <w:rsid w:val="00696BA0"/>
    <w:rsid w:val="006970AA"/>
    <w:rsid w:val="006A1137"/>
    <w:rsid w:val="006A1E63"/>
    <w:rsid w:val="006A22B4"/>
    <w:rsid w:val="006A3357"/>
    <w:rsid w:val="006A5076"/>
    <w:rsid w:val="006A59DE"/>
    <w:rsid w:val="006A5A1E"/>
    <w:rsid w:val="006A5DCC"/>
    <w:rsid w:val="006A744C"/>
    <w:rsid w:val="006B1FB4"/>
    <w:rsid w:val="006B28D3"/>
    <w:rsid w:val="006B3661"/>
    <w:rsid w:val="006B4803"/>
    <w:rsid w:val="006B4876"/>
    <w:rsid w:val="006B7872"/>
    <w:rsid w:val="006C2636"/>
    <w:rsid w:val="006C3791"/>
    <w:rsid w:val="006C46E1"/>
    <w:rsid w:val="006C5EB5"/>
    <w:rsid w:val="006C6EB9"/>
    <w:rsid w:val="006C736A"/>
    <w:rsid w:val="006D4358"/>
    <w:rsid w:val="006D6CBA"/>
    <w:rsid w:val="006D7457"/>
    <w:rsid w:val="006D7B97"/>
    <w:rsid w:val="006E1025"/>
    <w:rsid w:val="006E227D"/>
    <w:rsid w:val="006E3410"/>
    <w:rsid w:val="006E3D1B"/>
    <w:rsid w:val="006E3DCA"/>
    <w:rsid w:val="006E4178"/>
    <w:rsid w:val="006E495C"/>
    <w:rsid w:val="006E4D9F"/>
    <w:rsid w:val="006E58FC"/>
    <w:rsid w:val="006E5B5C"/>
    <w:rsid w:val="006E5F88"/>
    <w:rsid w:val="006F0DF4"/>
    <w:rsid w:val="006F12A4"/>
    <w:rsid w:val="006F29B3"/>
    <w:rsid w:val="006F4459"/>
    <w:rsid w:val="006F60A2"/>
    <w:rsid w:val="006F6333"/>
    <w:rsid w:val="006F7E0D"/>
    <w:rsid w:val="00701E7E"/>
    <w:rsid w:val="00702BB4"/>
    <w:rsid w:val="007035D1"/>
    <w:rsid w:val="007047CE"/>
    <w:rsid w:val="00704FC1"/>
    <w:rsid w:val="007064E1"/>
    <w:rsid w:val="007069F0"/>
    <w:rsid w:val="007130CF"/>
    <w:rsid w:val="0071379F"/>
    <w:rsid w:val="00713A74"/>
    <w:rsid w:val="00713E1C"/>
    <w:rsid w:val="00716C44"/>
    <w:rsid w:val="007202BD"/>
    <w:rsid w:val="00722506"/>
    <w:rsid w:val="0072348F"/>
    <w:rsid w:val="007235A0"/>
    <w:rsid w:val="0072599C"/>
    <w:rsid w:val="00725B40"/>
    <w:rsid w:val="00726B45"/>
    <w:rsid w:val="007271C8"/>
    <w:rsid w:val="00730206"/>
    <w:rsid w:val="00731972"/>
    <w:rsid w:val="0073248B"/>
    <w:rsid w:val="00732A0D"/>
    <w:rsid w:val="007330F9"/>
    <w:rsid w:val="00733273"/>
    <w:rsid w:val="00733EDD"/>
    <w:rsid w:val="00734D4D"/>
    <w:rsid w:val="007356C4"/>
    <w:rsid w:val="00737375"/>
    <w:rsid w:val="00740073"/>
    <w:rsid w:val="007401D7"/>
    <w:rsid w:val="007406BB"/>
    <w:rsid w:val="00741803"/>
    <w:rsid w:val="00744425"/>
    <w:rsid w:val="00746980"/>
    <w:rsid w:val="00750BCC"/>
    <w:rsid w:val="00750CBC"/>
    <w:rsid w:val="0075209B"/>
    <w:rsid w:val="007538FF"/>
    <w:rsid w:val="0075419E"/>
    <w:rsid w:val="007547A2"/>
    <w:rsid w:val="00755B9F"/>
    <w:rsid w:val="007560F4"/>
    <w:rsid w:val="007562FC"/>
    <w:rsid w:val="00760CB0"/>
    <w:rsid w:val="007611F6"/>
    <w:rsid w:val="00762445"/>
    <w:rsid w:val="0076548E"/>
    <w:rsid w:val="00772BA8"/>
    <w:rsid w:val="00773B55"/>
    <w:rsid w:val="007766C3"/>
    <w:rsid w:val="00777EA4"/>
    <w:rsid w:val="007809AB"/>
    <w:rsid w:val="007829B6"/>
    <w:rsid w:val="00783B6A"/>
    <w:rsid w:val="007856FF"/>
    <w:rsid w:val="0078646C"/>
    <w:rsid w:val="00791411"/>
    <w:rsid w:val="00793A1E"/>
    <w:rsid w:val="00794008"/>
    <w:rsid w:val="0079493A"/>
    <w:rsid w:val="00794A04"/>
    <w:rsid w:val="00795065"/>
    <w:rsid w:val="00795818"/>
    <w:rsid w:val="00795AF4"/>
    <w:rsid w:val="00795F16"/>
    <w:rsid w:val="007A253B"/>
    <w:rsid w:val="007A38CD"/>
    <w:rsid w:val="007A588D"/>
    <w:rsid w:val="007A7317"/>
    <w:rsid w:val="007A7D74"/>
    <w:rsid w:val="007B033C"/>
    <w:rsid w:val="007B0AA0"/>
    <w:rsid w:val="007B1727"/>
    <w:rsid w:val="007B24E2"/>
    <w:rsid w:val="007B45BA"/>
    <w:rsid w:val="007B4858"/>
    <w:rsid w:val="007B5DDF"/>
    <w:rsid w:val="007B6494"/>
    <w:rsid w:val="007B7765"/>
    <w:rsid w:val="007C01AA"/>
    <w:rsid w:val="007C0E9D"/>
    <w:rsid w:val="007C3CBC"/>
    <w:rsid w:val="007C59FF"/>
    <w:rsid w:val="007C6273"/>
    <w:rsid w:val="007C70C5"/>
    <w:rsid w:val="007D0D9D"/>
    <w:rsid w:val="007D3D50"/>
    <w:rsid w:val="007D4A9B"/>
    <w:rsid w:val="007D4D68"/>
    <w:rsid w:val="007D5059"/>
    <w:rsid w:val="007D5C49"/>
    <w:rsid w:val="007D60EC"/>
    <w:rsid w:val="007D624E"/>
    <w:rsid w:val="007D6E1A"/>
    <w:rsid w:val="007D764D"/>
    <w:rsid w:val="007E2884"/>
    <w:rsid w:val="007E3EA4"/>
    <w:rsid w:val="007E4750"/>
    <w:rsid w:val="007E5205"/>
    <w:rsid w:val="007E6BD4"/>
    <w:rsid w:val="007E7B53"/>
    <w:rsid w:val="007F0620"/>
    <w:rsid w:val="007F07EC"/>
    <w:rsid w:val="007F1778"/>
    <w:rsid w:val="007F2787"/>
    <w:rsid w:val="007F2C58"/>
    <w:rsid w:val="007F3EE2"/>
    <w:rsid w:val="007F58D0"/>
    <w:rsid w:val="007F64DB"/>
    <w:rsid w:val="007F64DD"/>
    <w:rsid w:val="00800B5A"/>
    <w:rsid w:val="00800D7C"/>
    <w:rsid w:val="0080227D"/>
    <w:rsid w:val="008033D0"/>
    <w:rsid w:val="00804203"/>
    <w:rsid w:val="008049AE"/>
    <w:rsid w:val="008055A6"/>
    <w:rsid w:val="00806312"/>
    <w:rsid w:val="00811051"/>
    <w:rsid w:val="00812ACC"/>
    <w:rsid w:val="0081622B"/>
    <w:rsid w:val="00817D0E"/>
    <w:rsid w:val="00820DEE"/>
    <w:rsid w:val="008214B9"/>
    <w:rsid w:val="00821BEF"/>
    <w:rsid w:val="0082203C"/>
    <w:rsid w:val="00824EBC"/>
    <w:rsid w:val="00825915"/>
    <w:rsid w:val="00825D13"/>
    <w:rsid w:val="008277EB"/>
    <w:rsid w:val="00827C82"/>
    <w:rsid w:val="008308EE"/>
    <w:rsid w:val="008328A4"/>
    <w:rsid w:val="00833507"/>
    <w:rsid w:val="00833C74"/>
    <w:rsid w:val="00833FAF"/>
    <w:rsid w:val="008344E0"/>
    <w:rsid w:val="00840CEE"/>
    <w:rsid w:val="008416A5"/>
    <w:rsid w:val="00842372"/>
    <w:rsid w:val="008457C7"/>
    <w:rsid w:val="008518BB"/>
    <w:rsid w:val="008539C0"/>
    <w:rsid w:val="00855687"/>
    <w:rsid w:val="0085661B"/>
    <w:rsid w:val="0085702F"/>
    <w:rsid w:val="0085741B"/>
    <w:rsid w:val="00857A72"/>
    <w:rsid w:val="00861978"/>
    <w:rsid w:val="00864ABA"/>
    <w:rsid w:val="0087052B"/>
    <w:rsid w:val="00870829"/>
    <w:rsid w:val="00870BEA"/>
    <w:rsid w:val="0087225A"/>
    <w:rsid w:val="00873651"/>
    <w:rsid w:val="0087385C"/>
    <w:rsid w:val="00874F4F"/>
    <w:rsid w:val="008767D2"/>
    <w:rsid w:val="008768A1"/>
    <w:rsid w:val="00876C6A"/>
    <w:rsid w:val="0088003B"/>
    <w:rsid w:val="00881983"/>
    <w:rsid w:val="00884A09"/>
    <w:rsid w:val="0088512A"/>
    <w:rsid w:val="008852E7"/>
    <w:rsid w:val="00887AD6"/>
    <w:rsid w:val="00890370"/>
    <w:rsid w:val="008907C4"/>
    <w:rsid w:val="00891D7A"/>
    <w:rsid w:val="00891F9A"/>
    <w:rsid w:val="00892E26"/>
    <w:rsid w:val="00893142"/>
    <w:rsid w:val="00893497"/>
    <w:rsid w:val="0089429A"/>
    <w:rsid w:val="008943F1"/>
    <w:rsid w:val="00894522"/>
    <w:rsid w:val="00896121"/>
    <w:rsid w:val="008961BB"/>
    <w:rsid w:val="008A0049"/>
    <w:rsid w:val="008A0B9B"/>
    <w:rsid w:val="008A15CF"/>
    <w:rsid w:val="008A212A"/>
    <w:rsid w:val="008A248F"/>
    <w:rsid w:val="008A4DFE"/>
    <w:rsid w:val="008A4F7E"/>
    <w:rsid w:val="008A6424"/>
    <w:rsid w:val="008B1A5A"/>
    <w:rsid w:val="008B3F6A"/>
    <w:rsid w:val="008B7F6A"/>
    <w:rsid w:val="008C0744"/>
    <w:rsid w:val="008C0D95"/>
    <w:rsid w:val="008C39A0"/>
    <w:rsid w:val="008C3DB2"/>
    <w:rsid w:val="008C4470"/>
    <w:rsid w:val="008C5C76"/>
    <w:rsid w:val="008C675B"/>
    <w:rsid w:val="008C6E0D"/>
    <w:rsid w:val="008C7049"/>
    <w:rsid w:val="008D1759"/>
    <w:rsid w:val="008D264B"/>
    <w:rsid w:val="008D2CEF"/>
    <w:rsid w:val="008D312B"/>
    <w:rsid w:val="008D365A"/>
    <w:rsid w:val="008D3707"/>
    <w:rsid w:val="008D39D8"/>
    <w:rsid w:val="008D74DF"/>
    <w:rsid w:val="008E05FF"/>
    <w:rsid w:val="008E08C6"/>
    <w:rsid w:val="008E0BCC"/>
    <w:rsid w:val="008E5396"/>
    <w:rsid w:val="008E5C93"/>
    <w:rsid w:val="008E615B"/>
    <w:rsid w:val="008F26F8"/>
    <w:rsid w:val="008F274B"/>
    <w:rsid w:val="008F276C"/>
    <w:rsid w:val="008F2D7E"/>
    <w:rsid w:val="008F3345"/>
    <w:rsid w:val="008F3391"/>
    <w:rsid w:val="008F719E"/>
    <w:rsid w:val="008F7361"/>
    <w:rsid w:val="008F7CCF"/>
    <w:rsid w:val="00900530"/>
    <w:rsid w:val="00900576"/>
    <w:rsid w:val="0090202F"/>
    <w:rsid w:val="00903459"/>
    <w:rsid w:val="00905AA3"/>
    <w:rsid w:val="00906514"/>
    <w:rsid w:val="00907425"/>
    <w:rsid w:val="00907874"/>
    <w:rsid w:val="00907BCA"/>
    <w:rsid w:val="00914064"/>
    <w:rsid w:val="009146DF"/>
    <w:rsid w:val="00914B64"/>
    <w:rsid w:val="009176EB"/>
    <w:rsid w:val="00917CCF"/>
    <w:rsid w:val="009205EB"/>
    <w:rsid w:val="00921F7F"/>
    <w:rsid w:val="009221F9"/>
    <w:rsid w:val="009225AB"/>
    <w:rsid w:val="00924393"/>
    <w:rsid w:val="0092725A"/>
    <w:rsid w:val="00930713"/>
    <w:rsid w:val="00931814"/>
    <w:rsid w:val="00933E0B"/>
    <w:rsid w:val="00934641"/>
    <w:rsid w:val="009346B7"/>
    <w:rsid w:val="00934C56"/>
    <w:rsid w:val="00934FBE"/>
    <w:rsid w:val="009354B1"/>
    <w:rsid w:val="00935CA5"/>
    <w:rsid w:val="00936B99"/>
    <w:rsid w:val="009379BB"/>
    <w:rsid w:val="00941429"/>
    <w:rsid w:val="00943118"/>
    <w:rsid w:val="0094390E"/>
    <w:rsid w:val="00943BDF"/>
    <w:rsid w:val="00947B0F"/>
    <w:rsid w:val="00947B5C"/>
    <w:rsid w:val="00953ACE"/>
    <w:rsid w:val="0095549E"/>
    <w:rsid w:val="009555C7"/>
    <w:rsid w:val="00955826"/>
    <w:rsid w:val="0095788F"/>
    <w:rsid w:val="0096014D"/>
    <w:rsid w:val="009610F4"/>
    <w:rsid w:val="009621FF"/>
    <w:rsid w:val="00962484"/>
    <w:rsid w:val="00962A45"/>
    <w:rsid w:val="009633E8"/>
    <w:rsid w:val="00963C05"/>
    <w:rsid w:val="0096407E"/>
    <w:rsid w:val="00965DF8"/>
    <w:rsid w:val="00966036"/>
    <w:rsid w:val="009661AB"/>
    <w:rsid w:val="00966D22"/>
    <w:rsid w:val="00966D94"/>
    <w:rsid w:val="00971C89"/>
    <w:rsid w:val="00973301"/>
    <w:rsid w:val="00973352"/>
    <w:rsid w:val="009760F4"/>
    <w:rsid w:val="00976291"/>
    <w:rsid w:val="00976EA9"/>
    <w:rsid w:val="0098170C"/>
    <w:rsid w:val="00981C96"/>
    <w:rsid w:val="00985F9D"/>
    <w:rsid w:val="0098612C"/>
    <w:rsid w:val="00986E32"/>
    <w:rsid w:val="00987837"/>
    <w:rsid w:val="00987D1B"/>
    <w:rsid w:val="009927C9"/>
    <w:rsid w:val="00992F12"/>
    <w:rsid w:val="0099454C"/>
    <w:rsid w:val="00994A23"/>
    <w:rsid w:val="00994D25"/>
    <w:rsid w:val="00994E0D"/>
    <w:rsid w:val="0099686A"/>
    <w:rsid w:val="00996BE0"/>
    <w:rsid w:val="00997AEB"/>
    <w:rsid w:val="009A029F"/>
    <w:rsid w:val="009A03A8"/>
    <w:rsid w:val="009A0A11"/>
    <w:rsid w:val="009A1635"/>
    <w:rsid w:val="009A2494"/>
    <w:rsid w:val="009A2D79"/>
    <w:rsid w:val="009A4611"/>
    <w:rsid w:val="009A6398"/>
    <w:rsid w:val="009A761C"/>
    <w:rsid w:val="009B1927"/>
    <w:rsid w:val="009B27A8"/>
    <w:rsid w:val="009B7B50"/>
    <w:rsid w:val="009C0BA3"/>
    <w:rsid w:val="009C0CDA"/>
    <w:rsid w:val="009C15DA"/>
    <w:rsid w:val="009C3785"/>
    <w:rsid w:val="009C3D53"/>
    <w:rsid w:val="009C558C"/>
    <w:rsid w:val="009C7141"/>
    <w:rsid w:val="009D0F93"/>
    <w:rsid w:val="009D246C"/>
    <w:rsid w:val="009D2E43"/>
    <w:rsid w:val="009D3345"/>
    <w:rsid w:val="009D35DC"/>
    <w:rsid w:val="009D51DD"/>
    <w:rsid w:val="009D5637"/>
    <w:rsid w:val="009D5FAC"/>
    <w:rsid w:val="009E046B"/>
    <w:rsid w:val="009E5A43"/>
    <w:rsid w:val="009E65E5"/>
    <w:rsid w:val="009F1A2F"/>
    <w:rsid w:val="009F28C7"/>
    <w:rsid w:val="009F3194"/>
    <w:rsid w:val="009F34E9"/>
    <w:rsid w:val="009F3D42"/>
    <w:rsid w:val="009F3F8B"/>
    <w:rsid w:val="009F78D4"/>
    <w:rsid w:val="00A00E5F"/>
    <w:rsid w:val="00A00E98"/>
    <w:rsid w:val="00A0351F"/>
    <w:rsid w:val="00A035C0"/>
    <w:rsid w:val="00A036E6"/>
    <w:rsid w:val="00A06AF3"/>
    <w:rsid w:val="00A07183"/>
    <w:rsid w:val="00A133B1"/>
    <w:rsid w:val="00A13739"/>
    <w:rsid w:val="00A15056"/>
    <w:rsid w:val="00A15313"/>
    <w:rsid w:val="00A15D6D"/>
    <w:rsid w:val="00A17013"/>
    <w:rsid w:val="00A17428"/>
    <w:rsid w:val="00A17C04"/>
    <w:rsid w:val="00A216A8"/>
    <w:rsid w:val="00A21A5A"/>
    <w:rsid w:val="00A2338A"/>
    <w:rsid w:val="00A23E6C"/>
    <w:rsid w:val="00A25D7A"/>
    <w:rsid w:val="00A25F19"/>
    <w:rsid w:val="00A2669B"/>
    <w:rsid w:val="00A26B5C"/>
    <w:rsid w:val="00A26FD5"/>
    <w:rsid w:val="00A3127B"/>
    <w:rsid w:val="00A3154E"/>
    <w:rsid w:val="00A31FE1"/>
    <w:rsid w:val="00A34C86"/>
    <w:rsid w:val="00A34DD3"/>
    <w:rsid w:val="00A3604C"/>
    <w:rsid w:val="00A37362"/>
    <w:rsid w:val="00A379F0"/>
    <w:rsid w:val="00A37ACA"/>
    <w:rsid w:val="00A40690"/>
    <w:rsid w:val="00A4361D"/>
    <w:rsid w:val="00A45519"/>
    <w:rsid w:val="00A45D70"/>
    <w:rsid w:val="00A47793"/>
    <w:rsid w:val="00A47EBF"/>
    <w:rsid w:val="00A5015C"/>
    <w:rsid w:val="00A502DF"/>
    <w:rsid w:val="00A506C5"/>
    <w:rsid w:val="00A53876"/>
    <w:rsid w:val="00A5393C"/>
    <w:rsid w:val="00A552EB"/>
    <w:rsid w:val="00A556EA"/>
    <w:rsid w:val="00A5629A"/>
    <w:rsid w:val="00A56A7C"/>
    <w:rsid w:val="00A572EB"/>
    <w:rsid w:val="00A609A8"/>
    <w:rsid w:val="00A617BB"/>
    <w:rsid w:val="00A62720"/>
    <w:rsid w:val="00A6539C"/>
    <w:rsid w:val="00A66810"/>
    <w:rsid w:val="00A66BA1"/>
    <w:rsid w:val="00A66BDE"/>
    <w:rsid w:val="00A671D5"/>
    <w:rsid w:val="00A6721F"/>
    <w:rsid w:val="00A67BEE"/>
    <w:rsid w:val="00A70997"/>
    <w:rsid w:val="00A71A3A"/>
    <w:rsid w:val="00A729C9"/>
    <w:rsid w:val="00A738A7"/>
    <w:rsid w:val="00A756DD"/>
    <w:rsid w:val="00A76C30"/>
    <w:rsid w:val="00A76FB1"/>
    <w:rsid w:val="00A8024C"/>
    <w:rsid w:val="00A808AB"/>
    <w:rsid w:val="00A812B7"/>
    <w:rsid w:val="00A81645"/>
    <w:rsid w:val="00A83393"/>
    <w:rsid w:val="00A84BFA"/>
    <w:rsid w:val="00A84CED"/>
    <w:rsid w:val="00A85C58"/>
    <w:rsid w:val="00A93476"/>
    <w:rsid w:val="00A94CDD"/>
    <w:rsid w:val="00A965D0"/>
    <w:rsid w:val="00AA2139"/>
    <w:rsid w:val="00AA28D5"/>
    <w:rsid w:val="00AA5083"/>
    <w:rsid w:val="00AA53EF"/>
    <w:rsid w:val="00AA6CB3"/>
    <w:rsid w:val="00AA6EB4"/>
    <w:rsid w:val="00AA7368"/>
    <w:rsid w:val="00AB07F0"/>
    <w:rsid w:val="00AB2235"/>
    <w:rsid w:val="00AB380D"/>
    <w:rsid w:val="00AB43A9"/>
    <w:rsid w:val="00AB78CE"/>
    <w:rsid w:val="00AB7C60"/>
    <w:rsid w:val="00AC003E"/>
    <w:rsid w:val="00AC0200"/>
    <w:rsid w:val="00AC26FC"/>
    <w:rsid w:val="00AC4FFE"/>
    <w:rsid w:val="00AC5C54"/>
    <w:rsid w:val="00AC6518"/>
    <w:rsid w:val="00AD06EE"/>
    <w:rsid w:val="00AD0CA7"/>
    <w:rsid w:val="00AD22E1"/>
    <w:rsid w:val="00AD2421"/>
    <w:rsid w:val="00AD42D2"/>
    <w:rsid w:val="00AD47D4"/>
    <w:rsid w:val="00AD4915"/>
    <w:rsid w:val="00AD4EE4"/>
    <w:rsid w:val="00AD548D"/>
    <w:rsid w:val="00AD68B5"/>
    <w:rsid w:val="00AE0129"/>
    <w:rsid w:val="00AE35E9"/>
    <w:rsid w:val="00AE46F2"/>
    <w:rsid w:val="00AE5F98"/>
    <w:rsid w:val="00AF067B"/>
    <w:rsid w:val="00AF3728"/>
    <w:rsid w:val="00AF393A"/>
    <w:rsid w:val="00AF4F09"/>
    <w:rsid w:val="00AF6525"/>
    <w:rsid w:val="00AF7646"/>
    <w:rsid w:val="00B00451"/>
    <w:rsid w:val="00B01F55"/>
    <w:rsid w:val="00B02085"/>
    <w:rsid w:val="00B02A6E"/>
    <w:rsid w:val="00B02E5C"/>
    <w:rsid w:val="00B03F42"/>
    <w:rsid w:val="00B048B3"/>
    <w:rsid w:val="00B04A8B"/>
    <w:rsid w:val="00B07C01"/>
    <w:rsid w:val="00B13566"/>
    <w:rsid w:val="00B13AE4"/>
    <w:rsid w:val="00B1565F"/>
    <w:rsid w:val="00B164E1"/>
    <w:rsid w:val="00B22989"/>
    <w:rsid w:val="00B22EC6"/>
    <w:rsid w:val="00B237FE"/>
    <w:rsid w:val="00B269F8"/>
    <w:rsid w:val="00B26B56"/>
    <w:rsid w:val="00B26F0C"/>
    <w:rsid w:val="00B271F7"/>
    <w:rsid w:val="00B30804"/>
    <w:rsid w:val="00B310E5"/>
    <w:rsid w:val="00B33902"/>
    <w:rsid w:val="00B33C08"/>
    <w:rsid w:val="00B35249"/>
    <w:rsid w:val="00B406B9"/>
    <w:rsid w:val="00B40C05"/>
    <w:rsid w:val="00B43627"/>
    <w:rsid w:val="00B43636"/>
    <w:rsid w:val="00B44CF3"/>
    <w:rsid w:val="00B4530E"/>
    <w:rsid w:val="00B45F70"/>
    <w:rsid w:val="00B47A5B"/>
    <w:rsid w:val="00B5083B"/>
    <w:rsid w:val="00B51AC0"/>
    <w:rsid w:val="00B5233B"/>
    <w:rsid w:val="00B536FF"/>
    <w:rsid w:val="00B54276"/>
    <w:rsid w:val="00B54A04"/>
    <w:rsid w:val="00B57C65"/>
    <w:rsid w:val="00B622B3"/>
    <w:rsid w:val="00B6460E"/>
    <w:rsid w:val="00B64811"/>
    <w:rsid w:val="00B650C8"/>
    <w:rsid w:val="00B654A6"/>
    <w:rsid w:val="00B65AA7"/>
    <w:rsid w:val="00B669F2"/>
    <w:rsid w:val="00B672BE"/>
    <w:rsid w:val="00B70107"/>
    <w:rsid w:val="00B727E5"/>
    <w:rsid w:val="00B735B1"/>
    <w:rsid w:val="00B739F6"/>
    <w:rsid w:val="00B74F00"/>
    <w:rsid w:val="00B75034"/>
    <w:rsid w:val="00B76FD7"/>
    <w:rsid w:val="00B779FE"/>
    <w:rsid w:val="00B80F2C"/>
    <w:rsid w:val="00B81B1C"/>
    <w:rsid w:val="00B86521"/>
    <w:rsid w:val="00B86FEA"/>
    <w:rsid w:val="00B8720D"/>
    <w:rsid w:val="00B879DB"/>
    <w:rsid w:val="00B90087"/>
    <w:rsid w:val="00B9013E"/>
    <w:rsid w:val="00B904A6"/>
    <w:rsid w:val="00B90DAC"/>
    <w:rsid w:val="00B90F4D"/>
    <w:rsid w:val="00B91168"/>
    <w:rsid w:val="00B93AAB"/>
    <w:rsid w:val="00B93C6B"/>
    <w:rsid w:val="00BA069F"/>
    <w:rsid w:val="00BA1221"/>
    <w:rsid w:val="00BA3ACB"/>
    <w:rsid w:val="00BA4345"/>
    <w:rsid w:val="00BA519C"/>
    <w:rsid w:val="00BA541A"/>
    <w:rsid w:val="00BA6D1F"/>
    <w:rsid w:val="00BA7AA5"/>
    <w:rsid w:val="00BB166E"/>
    <w:rsid w:val="00BB1D22"/>
    <w:rsid w:val="00BB261E"/>
    <w:rsid w:val="00BB6EC3"/>
    <w:rsid w:val="00BB7AB1"/>
    <w:rsid w:val="00BC111A"/>
    <w:rsid w:val="00BC2012"/>
    <w:rsid w:val="00BC22F7"/>
    <w:rsid w:val="00BC3D82"/>
    <w:rsid w:val="00BC3FE1"/>
    <w:rsid w:val="00BC4404"/>
    <w:rsid w:val="00BC4817"/>
    <w:rsid w:val="00BD0FF4"/>
    <w:rsid w:val="00BD13D3"/>
    <w:rsid w:val="00BD17D7"/>
    <w:rsid w:val="00BD28AC"/>
    <w:rsid w:val="00BD4D7F"/>
    <w:rsid w:val="00BD5B50"/>
    <w:rsid w:val="00BD71C6"/>
    <w:rsid w:val="00BE458D"/>
    <w:rsid w:val="00BF1ACF"/>
    <w:rsid w:val="00BF37A6"/>
    <w:rsid w:val="00BF493A"/>
    <w:rsid w:val="00BF6365"/>
    <w:rsid w:val="00C010E9"/>
    <w:rsid w:val="00C019D6"/>
    <w:rsid w:val="00C02506"/>
    <w:rsid w:val="00C02C20"/>
    <w:rsid w:val="00C03E8C"/>
    <w:rsid w:val="00C07672"/>
    <w:rsid w:val="00C076EE"/>
    <w:rsid w:val="00C079E8"/>
    <w:rsid w:val="00C11123"/>
    <w:rsid w:val="00C13A41"/>
    <w:rsid w:val="00C14A0E"/>
    <w:rsid w:val="00C14EE3"/>
    <w:rsid w:val="00C151F2"/>
    <w:rsid w:val="00C209DF"/>
    <w:rsid w:val="00C22D8A"/>
    <w:rsid w:val="00C2521D"/>
    <w:rsid w:val="00C26E46"/>
    <w:rsid w:val="00C301CE"/>
    <w:rsid w:val="00C31739"/>
    <w:rsid w:val="00C326D4"/>
    <w:rsid w:val="00C37775"/>
    <w:rsid w:val="00C40C5F"/>
    <w:rsid w:val="00C4110A"/>
    <w:rsid w:val="00C4162A"/>
    <w:rsid w:val="00C41C7D"/>
    <w:rsid w:val="00C423DC"/>
    <w:rsid w:val="00C4295E"/>
    <w:rsid w:val="00C42E47"/>
    <w:rsid w:val="00C43BF9"/>
    <w:rsid w:val="00C43E57"/>
    <w:rsid w:val="00C44826"/>
    <w:rsid w:val="00C44DC8"/>
    <w:rsid w:val="00C45818"/>
    <w:rsid w:val="00C47CFC"/>
    <w:rsid w:val="00C50061"/>
    <w:rsid w:val="00C503FD"/>
    <w:rsid w:val="00C50487"/>
    <w:rsid w:val="00C508E9"/>
    <w:rsid w:val="00C50DAF"/>
    <w:rsid w:val="00C51509"/>
    <w:rsid w:val="00C516E2"/>
    <w:rsid w:val="00C533C4"/>
    <w:rsid w:val="00C540F7"/>
    <w:rsid w:val="00C565DB"/>
    <w:rsid w:val="00C57B05"/>
    <w:rsid w:val="00C60378"/>
    <w:rsid w:val="00C608BA"/>
    <w:rsid w:val="00C60AF8"/>
    <w:rsid w:val="00C613A5"/>
    <w:rsid w:val="00C624ED"/>
    <w:rsid w:val="00C62930"/>
    <w:rsid w:val="00C62971"/>
    <w:rsid w:val="00C633E6"/>
    <w:rsid w:val="00C64AED"/>
    <w:rsid w:val="00C6573E"/>
    <w:rsid w:val="00C67421"/>
    <w:rsid w:val="00C67524"/>
    <w:rsid w:val="00C70329"/>
    <w:rsid w:val="00C72BD4"/>
    <w:rsid w:val="00C758DB"/>
    <w:rsid w:val="00C75B97"/>
    <w:rsid w:val="00C77251"/>
    <w:rsid w:val="00C77D87"/>
    <w:rsid w:val="00C809AD"/>
    <w:rsid w:val="00C81F22"/>
    <w:rsid w:val="00C83F73"/>
    <w:rsid w:val="00C85139"/>
    <w:rsid w:val="00C9113E"/>
    <w:rsid w:val="00C94379"/>
    <w:rsid w:val="00C95285"/>
    <w:rsid w:val="00C95654"/>
    <w:rsid w:val="00C96500"/>
    <w:rsid w:val="00C96DE1"/>
    <w:rsid w:val="00C97CD9"/>
    <w:rsid w:val="00CA01DE"/>
    <w:rsid w:val="00CA0562"/>
    <w:rsid w:val="00CA0AB9"/>
    <w:rsid w:val="00CA28B9"/>
    <w:rsid w:val="00CA4CC8"/>
    <w:rsid w:val="00CA52AF"/>
    <w:rsid w:val="00CA5F64"/>
    <w:rsid w:val="00CA656D"/>
    <w:rsid w:val="00CA7EDC"/>
    <w:rsid w:val="00CB2BFE"/>
    <w:rsid w:val="00CB319E"/>
    <w:rsid w:val="00CB4345"/>
    <w:rsid w:val="00CC0A96"/>
    <w:rsid w:val="00CC24A9"/>
    <w:rsid w:val="00CC2CC0"/>
    <w:rsid w:val="00CC3611"/>
    <w:rsid w:val="00CC4ACC"/>
    <w:rsid w:val="00CC79B9"/>
    <w:rsid w:val="00CC7F8F"/>
    <w:rsid w:val="00CD032D"/>
    <w:rsid w:val="00CD0453"/>
    <w:rsid w:val="00CD10FF"/>
    <w:rsid w:val="00CD1245"/>
    <w:rsid w:val="00CD1615"/>
    <w:rsid w:val="00CD27FE"/>
    <w:rsid w:val="00CD2BB4"/>
    <w:rsid w:val="00CD3709"/>
    <w:rsid w:val="00CD7398"/>
    <w:rsid w:val="00CE1BDE"/>
    <w:rsid w:val="00CE3C62"/>
    <w:rsid w:val="00CE3FF0"/>
    <w:rsid w:val="00CE5D6B"/>
    <w:rsid w:val="00CE65D7"/>
    <w:rsid w:val="00CF3854"/>
    <w:rsid w:val="00CF47D6"/>
    <w:rsid w:val="00CF51D3"/>
    <w:rsid w:val="00D01AD2"/>
    <w:rsid w:val="00D038C0"/>
    <w:rsid w:val="00D03D1E"/>
    <w:rsid w:val="00D04305"/>
    <w:rsid w:val="00D04C60"/>
    <w:rsid w:val="00D04FA9"/>
    <w:rsid w:val="00D054EB"/>
    <w:rsid w:val="00D06390"/>
    <w:rsid w:val="00D10A51"/>
    <w:rsid w:val="00D1337D"/>
    <w:rsid w:val="00D14453"/>
    <w:rsid w:val="00D2124A"/>
    <w:rsid w:val="00D22834"/>
    <w:rsid w:val="00D22C6F"/>
    <w:rsid w:val="00D23CCA"/>
    <w:rsid w:val="00D26548"/>
    <w:rsid w:val="00D26691"/>
    <w:rsid w:val="00D30FB6"/>
    <w:rsid w:val="00D316A5"/>
    <w:rsid w:val="00D37439"/>
    <w:rsid w:val="00D376C7"/>
    <w:rsid w:val="00D37CCB"/>
    <w:rsid w:val="00D4111A"/>
    <w:rsid w:val="00D435A0"/>
    <w:rsid w:val="00D4364F"/>
    <w:rsid w:val="00D44A00"/>
    <w:rsid w:val="00D46A44"/>
    <w:rsid w:val="00D46D31"/>
    <w:rsid w:val="00D4711E"/>
    <w:rsid w:val="00D47881"/>
    <w:rsid w:val="00D500EF"/>
    <w:rsid w:val="00D50A10"/>
    <w:rsid w:val="00D52B08"/>
    <w:rsid w:val="00D53199"/>
    <w:rsid w:val="00D544EB"/>
    <w:rsid w:val="00D54FE9"/>
    <w:rsid w:val="00D55E6A"/>
    <w:rsid w:val="00D61628"/>
    <w:rsid w:val="00D616AF"/>
    <w:rsid w:val="00D61D55"/>
    <w:rsid w:val="00D62555"/>
    <w:rsid w:val="00D6450F"/>
    <w:rsid w:val="00D653A9"/>
    <w:rsid w:val="00D662F2"/>
    <w:rsid w:val="00D70A35"/>
    <w:rsid w:val="00D7176F"/>
    <w:rsid w:val="00D7332C"/>
    <w:rsid w:val="00D7333F"/>
    <w:rsid w:val="00D73534"/>
    <w:rsid w:val="00D766AC"/>
    <w:rsid w:val="00D81E9C"/>
    <w:rsid w:val="00D83B37"/>
    <w:rsid w:val="00D83B5D"/>
    <w:rsid w:val="00D8430B"/>
    <w:rsid w:val="00D85079"/>
    <w:rsid w:val="00D86B18"/>
    <w:rsid w:val="00D87074"/>
    <w:rsid w:val="00D879FB"/>
    <w:rsid w:val="00D9019F"/>
    <w:rsid w:val="00D91B09"/>
    <w:rsid w:val="00D9299E"/>
    <w:rsid w:val="00D92B4E"/>
    <w:rsid w:val="00D94B0F"/>
    <w:rsid w:val="00D95B8F"/>
    <w:rsid w:val="00D96EA1"/>
    <w:rsid w:val="00DA08B3"/>
    <w:rsid w:val="00DA116D"/>
    <w:rsid w:val="00DA1D8D"/>
    <w:rsid w:val="00DA33F8"/>
    <w:rsid w:val="00DA3549"/>
    <w:rsid w:val="00DA5786"/>
    <w:rsid w:val="00DA630B"/>
    <w:rsid w:val="00DA70DD"/>
    <w:rsid w:val="00DB00F2"/>
    <w:rsid w:val="00DB2E02"/>
    <w:rsid w:val="00DB4044"/>
    <w:rsid w:val="00DB5040"/>
    <w:rsid w:val="00DB53B8"/>
    <w:rsid w:val="00DB5936"/>
    <w:rsid w:val="00DB5EBA"/>
    <w:rsid w:val="00DB5EC9"/>
    <w:rsid w:val="00DC10EC"/>
    <w:rsid w:val="00DC18C4"/>
    <w:rsid w:val="00DC3127"/>
    <w:rsid w:val="00DC33D1"/>
    <w:rsid w:val="00DC37B3"/>
    <w:rsid w:val="00DC3A18"/>
    <w:rsid w:val="00DC60E1"/>
    <w:rsid w:val="00DD121A"/>
    <w:rsid w:val="00DD15A9"/>
    <w:rsid w:val="00DD2E46"/>
    <w:rsid w:val="00DD3867"/>
    <w:rsid w:val="00DD4AFD"/>
    <w:rsid w:val="00DD5A48"/>
    <w:rsid w:val="00DD5E80"/>
    <w:rsid w:val="00DD5EDD"/>
    <w:rsid w:val="00DD70A9"/>
    <w:rsid w:val="00DD7AC4"/>
    <w:rsid w:val="00DE3957"/>
    <w:rsid w:val="00DE4912"/>
    <w:rsid w:val="00DE5E78"/>
    <w:rsid w:val="00DE6123"/>
    <w:rsid w:val="00DE7336"/>
    <w:rsid w:val="00DF0904"/>
    <w:rsid w:val="00DF177E"/>
    <w:rsid w:val="00DF1FAF"/>
    <w:rsid w:val="00DF2C7A"/>
    <w:rsid w:val="00DF3F0B"/>
    <w:rsid w:val="00DF4AC6"/>
    <w:rsid w:val="00DF4C99"/>
    <w:rsid w:val="00DF4F08"/>
    <w:rsid w:val="00DF6134"/>
    <w:rsid w:val="00E001C4"/>
    <w:rsid w:val="00E03BBA"/>
    <w:rsid w:val="00E04EEF"/>
    <w:rsid w:val="00E05253"/>
    <w:rsid w:val="00E05B2A"/>
    <w:rsid w:val="00E07252"/>
    <w:rsid w:val="00E073AF"/>
    <w:rsid w:val="00E10FE1"/>
    <w:rsid w:val="00E11A1C"/>
    <w:rsid w:val="00E1344D"/>
    <w:rsid w:val="00E13893"/>
    <w:rsid w:val="00E1444B"/>
    <w:rsid w:val="00E1562C"/>
    <w:rsid w:val="00E1589C"/>
    <w:rsid w:val="00E15F46"/>
    <w:rsid w:val="00E20657"/>
    <w:rsid w:val="00E21622"/>
    <w:rsid w:val="00E216DC"/>
    <w:rsid w:val="00E218A8"/>
    <w:rsid w:val="00E22EE6"/>
    <w:rsid w:val="00E238D2"/>
    <w:rsid w:val="00E239DF"/>
    <w:rsid w:val="00E24076"/>
    <w:rsid w:val="00E25684"/>
    <w:rsid w:val="00E30AB5"/>
    <w:rsid w:val="00E30EC8"/>
    <w:rsid w:val="00E3132A"/>
    <w:rsid w:val="00E3182F"/>
    <w:rsid w:val="00E338BE"/>
    <w:rsid w:val="00E3744D"/>
    <w:rsid w:val="00E402B7"/>
    <w:rsid w:val="00E440AB"/>
    <w:rsid w:val="00E4426A"/>
    <w:rsid w:val="00E44C13"/>
    <w:rsid w:val="00E4746C"/>
    <w:rsid w:val="00E50D59"/>
    <w:rsid w:val="00E50F57"/>
    <w:rsid w:val="00E5321F"/>
    <w:rsid w:val="00E53743"/>
    <w:rsid w:val="00E53BE0"/>
    <w:rsid w:val="00E54EB7"/>
    <w:rsid w:val="00E56CE6"/>
    <w:rsid w:val="00E62612"/>
    <w:rsid w:val="00E63684"/>
    <w:rsid w:val="00E66105"/>
    <w:rsid w:val="00E66BF3"/>
    <w:rsid w:val="00E671C2"/>
    <w:rsid w:val="00E67243"/>
    <w:rsid w:val="00E72803"/>
    <w:rsid w:val="00E74618"/>
    <w:rsid w:val="00E74C71"/>
    <w:rsid w:val="00E74D59"/>
    <w:rsid w:val="00E7656D"/>
    <w:rsid w:val="00E76BA7"/>
    <w:rsid w:val="00E77423"/>
    <w:rsid w:val="00E80485"/>
    <w:rsid w:val="00E809BE"/>
    <w:rsid w:val="00E81252"/>
    <w:rsid w:val="00E81A4B"/>
    <w:rsid w:val="00E831D0"/>
    <w:rsid w:val="00E84681"/>
    <w:rsid w:val="00E85885"/>
    <w:rsid w:val="00E8634B"/>
    <w:rsid w:val="00E863B5"/>
    <w:rsid w:val="00E95630"/>
    <w:rsid w:val="00E95673"/>
    <w:rsid w:val="00E9589D"/>
    <w:rsid w:val="00E96020"/>
    <w:rsid w:val="00E97E3B"/>
    <w:rsid w:val="00EA0FC6"/>
    <w:rsid w:val="00EA135B"/>
    <w:rsid w:val="00EA176B"/>
    <w:rsid w:val="00EA28E7"/>
    <w:rsid w:val="00EA313A"/>
    <w:rsid w:val="00EA57BB"/>
    <w:rsid w:val="00EA606A"/>
    <w:rsid w:val="00EA6A41"/>
    <w:rsid w:val="00EA6C64"/>
    <w:rsid w:val="00EB0631"/>
    <w:rsid w:val="00EB1C58"/>
    <w:rsid w:val="00EB1D8C"/>
    <w:rsid w:val="00EB20EE"/>
    <w:rsid w:val="00EB2D58"/>
    <w:rsid w:val="00EB3A4D"/>
    <w:rsid w:val="00EB4C44"/>
    <w:rsid w:val="00EB6262"/>
    <w:rsid w:val="00EB6C2B"/>
    <w:rsid w:val="00EC238A"/>
    <w:rsid w:val="00EC51B2"/>
    <w:rsid w:val="00ED08DF"/>
    <w:rsid w:val="00ED3085"/>
    <w:rsid w:val="00ED43A4"/>
    <w:rsid w:val="00ED53EB"/>
    <w:rsid w:val="00ED60C3"/>
    <w:rsid w:val="00EE1322"/>
    <w:rsid w:val="00EE4F40"/>
    <w:rsid w:val="00EE5465"/>
    <w:rsid w:val="00EE5470"/>
    <w:rsid w:val="00EE54BB"/>
    <w:rsid w:val="00EE75ED"/>
    <w:rsid w:val="00EF31E1"/>
    <w:rsid w:val="00EF3932"/>
    <w:rsid w:val="00EF647B"/>
    <w:rsid w:val="00EF687C"/>
    <w:rsid w:val="00EF6F6B"/>
    <w:rsid w:val="00F003DA"/>
    <w:rsid w:val="00F05723"/>
    <w:rsid w:val="00F06D32"/>
    <w:rsid w:val="00F07601"/>
    <w:rsid w:val="00F10642"/>
    <w:rsid w:val="00F119F5"/>
    <w:rsid w:val="00F11A03"/>
    <w:rsid w:val="00F12785"/>
    <w:rsid w:val="00F12ECD"/>
    <w:rsid w:val="00F15ADD"/>
    <w:rsid w:val="00F16436"/>
    <w:rsid w:val="00F167A3"/>
    <w:rsid w:val="00F1712F"/>
    <w:rsid w:val="00F174F6"/>
    <w:rsid w:val="00F21A09"/>
    <w:rsid w:val="00F23A27"/>
    <w:rsid w:val="00F24AAF"/>
    <w:rsid w:val="00F26599"/>
    <w:rsid w:val="00F26787"/>
    <w:rsid w:val="00F27CA6"/>
    <w:rsid w:val="00F30450"/>
    <w:rsid w:val="00F30698"/>
    <w:rsid w:val="00F3143C"/>
    <w:rsid w:val="00F3333C"/>
    <w:rsid w:val="00F3345A"/>
    <w:rsid w:val="00F376ED"/>
    <w:rsid w:val="00F409D7"/>
    <w:rsid w:val="00F41249"/>
    <w:rsid w:val="00F41307"/>
    <w:rsid w:val="00F42493"/>
    <w:rsid w:val="00F42B82"/>
    <w:rsid w:val="00F42F43"/>
    <w:rsid w:val="00F46149"/>
    <w:rsid w:val="00F501B4"/>
    <w:rsid w:val="00F50DE9"/>
    <w:rsid w:val="00F50FDB"/>
    <w:rsid w:val="00F512B2"/>
    <w:rsid w:val="00F52C77"/>
    <w:rsid w:val="00F534C7"/>
    <w:rsid w:val="00F56F5F"/>
    <w:rsid w:val="00F62728"/>
    <w:rsid w:val="00F64C44"/>
    <w:rsid w:val="00F66448"/>
    <w:rsid w:val="00F66AB8"/>
    <w:rsid w:val="00F70A37"/>
    <w:rsid w:val="00F71815"/>
    <w:rsid w:val="00F71A00"/>
    <w:rsid w:val="00F739B3"/>
    <w:rsid w:val="00F74D77"/>
    <w:rsid w:val="00F80A4D"/>
    <w:rsid w:val="00F8193C"/>
    <w:rsid w:val="00F81FF8"/>
    <w:rsid w:val="00F85101"/>
    <w:rsid w:val="00F874F6"/>
    <w:rsid w:val="00F933FE"/>
    <w:rsid w:val="00F94F78"/>
    <w:rsid w:val="00F967F1"/>
    <w:rsid w:val="00F969DC"/>
    <w:rsid w:val="00F97034"/>
    <w:rsid w:val="00FA05B1"/>
    <w:rsid w:val="00FA0724"/>
    <w:rsid w:val="00FA26F9"/>
    <w:rsid w:val="00FA3071"/>
    <w:rsid w:val="00FA7210"/>
    <w:rsid w:val="00FB17B6"/>
    <w:rsid w:val="00FB20DC"/>
    <w:rsid w:val="00FB2613"/>
    <w:rsid w:val="00FB2D87"/>
    <w:rsid w:val="00FB422A"/>
    <w:rsid w:val="00FB4751"/>
    <w:rsid w:val="00FB515E"/>
    <w:rsid w:val="00FB65D9"/>
    <w:rsid w:val="00FB7CAD"/>
    <w:rsid w:val="00FC0274"/>
    <w:rsid w:val="00FC082A"/>
    <w:rsid w:val="00FC14B6"/>
    <w:rsid w:val="00FC3574"/>
    <w:rsid w:val="00FC4CBF"/>
    <w:rsid w:val="00FC5097"/>
    <w:rsid w:val="00FC5EBE"/>
    <w:rsid w:val="00FC625D"/>
    <w:rsid w:val="00FC6293"/>
    <w:rsid w:val="00FC705D"/>
    <w:rsid w:val="00FC75B2"/>
    <w:rsid w:val="00FD1160"/>
    <w:rsid w:val="00FD518C"/>
    <w:rsid w:val="00FD59EA"/>
    <w:rsid w:val="00FD5F62"/>
    <w:rsid w:val="00FD65B6"/>
    <w:rsid w:val="00FD7671"/>
    <w:rsid w:val="00FE1E8E"/>
    <w:rsid w:val="00FE2409"/>
    <w:rsid w:val="00FE419C"/>
    <w:rsid w:val="00FE4C94"/>
    <w:rsid w:val="00FE555F"/>
    <w:rsid w:val="00FE5E90"/>
    <w:rsid w:val="00FF0812"/>
    <w:rsid w:val="00FF1443"/>
    <w:rsid w:val="00FF22FB"/>
    <w:rsid w:val="00FF333F"/>
    <w:rsid w:val="00FF34FD"/>
    <w:rsid w:val="00FF6335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18">
      <o:colormenu v:ext="edit" fillcolor="none" strokecolor="none"/>
    </o:shapedefaults>
    <o:shapelayout v:ext="edit">
      <o:idmap v:ext="edit" data="1"/>
      <o:rules v:ext="edit">
        <o:r id="V:Rule3" type="connector" idref="#_x0000_s1116"/>
        <o:r id="V:Rule4" type="connector" idref="#_x0000_s111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8DB"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  <w:rsid w:val="00C758DB"/>
  </w:style>
  <w:style w:type="character" w:customStyle="1" w:styleId="Policepardfaut1">
    <w:name w:val="Police par défaut1"/>
    <w:rsid w:val="00C758DB"/>
  </w:style>
  <w:style w:type="character" w:customStyle="1" w:styleId="WW-Absatz-Standardschriftart">
    <w:name w:val="WW-Absatz-Standardschriftart"/>
    <w:rsid w:val="00C758DB"/>
  </w:style>
  <w:style w:type="character" w:customStyle="1" w:styleId="WW-Absatz-Standardschriftart1">
    <w:name w:val="WW-Absatz-Standardschriftart1"/>
    <w:rsid w:val="00C758DB"/>
  </w:style>
  <w:style w:type="character" w:styleId="Lienhypertexte">
    <w:name w:val="Hyperlink"/>
    <w:basedOn w:val="Policepardfaut"/>
    <w:uiPriority w:val="99"/>
    <w:rsid w:val="00C758DB"/>
    <w:rPr>
      <w:color w:val="000080"/>
      <w:u w:val="single"/>
    </w:rPr>
  </w:style>
  <w:style w:type="character" w:customStyle="1" w:styleId="Caractresdenumrotation">
    <w:name w:val="Caractères de numérotation"/>
    <w:rsid w:val="00C758DB"/>
  </w:style>
  <w:style w:type="character" w:customStyle="1" w:styleId="Puces">
    <w:name w:val="Puces"/>
    <w:rsid w:val="00C758DB"/>
    <w:rPr>
      <w:rFonts w:ascii="OpenSymbol" w:eastAsia="Times New Roman" w:hAnsi="OpenSymbol"/>
    </w:rPr>
  </w:style>
  <w:style w:type="paragraph" w:customStyle="1" w:styleId="Titre1">
    <w:name w:val="Titre1"/>
    <w:basedOn w:val="Normal"/>
    <w:next w:val="Corpsdetexte"/>
    <w:rsid w:val="00C758DB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sdetexte">
    <w:name w:val="Body Text"/>
    <w:basedOn w:val="Normal"/>
    <w:link w:val="CorpsdetexteCar"/>
    <w:uiPriority w:val="99"/>
    <w:rsid w:val="00C758DB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locked/>
    <w:rsid w:val="00AD22E1"/>
    <w:rPr>
      <w:rFonts w:eastAsia="SimSun" w:cs="Tahoma"/>
      <w:kern w:val="1"/>
      <w:sz w:val="24"/>
      <w:szCs w:val="24"/>
      <w:lang w:eastAsia="hi-IN" w:bidi="hi-IN"/>
    </w:rPr>
  </w:style>
  <w:style w:type="paragraph" w:styleId="Liste">
    <w:name w:val="List"/>
    <w:basedOn w:val="Corpsdetexte"/>
    <w:uiPriority w:val="99"/>
    <w:rsid w:val="00C758DB"/>
  </w:style>
  <w:style w:type="paragraph" w:customStyle="1" w:styleId="Lgende1">
    <w:name w:val="Légende1"/>
    <w:basedOn w:val="Normal"/>
    <w:rsid w:val="00C758D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C758DB"/>
    <w:pPr>
      <w:suppressLineNumbers/>
    </w:pPr>
  </w:style>
  <w:style w:type="paragraph" w:styleId="Titre">
    <w:name w:val="Title"/>
    <w:basedOn w:val="Normal"/>
    <w:next w:val="Corpsdetexte"/>
    <w:link w:val="TitreCar"/>
    <w:uiPriority w:val="10"/>
    <w:qFormat/>
    <w:rsid w:val="00C758DB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TitreCar">
    <w:name w:val="Titre Car"/>
    <w:basedOn w:val="Policepardfaut"/>
    <w:link w:val="Titre"/>
    <w:uiPriority w:val="10"/>
    <w:rsid w:val="008C0D60"/>
    <w:rPr>
      <w:rFonts w:ascii="Cambria" w:eastAsia="Times New Roman" w:hAnsi="Cambria" w:cs="Mangal"/>
      <w:b/>
      <w:bCs/>
      <w:kern w:val="28"/>
      <w:sz w:val="32"/>
      <w:szCs w:val="29"/>
      <w:lang w:eastAsia="hi-IN" w:bidi="hi-IN"/>
    </w:rPr>
  </w:style>
  <w:style w:type="paragraph" w:styleId="Sous-titre">
    <w:name w:val="Subtitle"/>
    <w:basedOn w:val="Titre1"/>
    <w:next w:val="Corpsdetexte"/>
    <w:link w:val="Sous-titreCar"/>
    <w:uiPriority w:val="11"/>
    <w:qFormat/>
    <w:rsid w:val="00C758DB"/>
    <w:pPr>
      <w:jc w:val="center"/>
    </w:pPr>
    <w:rPr>
      <w:i/>
      <w:iCs/>
    </w:rPr>
  </w:style>
  <w:style w:type="character" w:customStyle="1" w:styleId="Sous-titreCar">
    <w:name w:val="Sous-titre Car"/>
    <w:basedOn w:val="Policepardfaut"/>
    <w:link w:val="Sous-titre"/>
    <w:uiPriority w:val="11"/>
    <w:rsid w:val="008C0D60"/>
    <w:rPr>
      <w:rFonts w:ascii="Cambria" w:eastAsia="Times New Roman" w:hAnsi="Cambria" w:cs="Mangal"/>
      <w:kern w:val="1"/>
      <w:sz w:val="24"/>
      <w:szCs w:val="21"/>
      <w:lang w:eastAsia="hi-IN" w:bidi="hi-IN"/>
    </w:rPr>
  </w:style>
  <w:style w:type="paragraph" w:customStyle="1" w:styleId="Contenuducadre">
    <w:name w:val="Contenu du cadre"/>
    <w:basedOn w:val="Corpsdetexte"/>
    <w:rsid w:val="00C758DB"/>
  </w:style>
  <w:style w:type="paragraph" w:styleId="Pieddepage">
    <w:name w:val="footer"/>
    <w:basedOn w:val="Normal"/>
    <w:link w:val="PieddepageCar"/>
    <w:uiPriority w:val="99"/>
    <w:rsid w:val="00C758DB"/>
    <w:pPr>
      <w:suppressLineNumbers/>
      <w:tabs>
        <w:tab w:val="center" w:pos="4819"/>
        <w:tab w:val="right" w:pos="9638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C0D60"/>
    <w:rPr>
      <w:rFonts w:eastAsia="SimSun" w:cs="Mangal"/>
      <w:kern w:val="1"/>
      <w:sz w:val="24"/>
      <w:szCs w:val="21"/>
      <w:lang w:eastAsia="hi-IN" w:bidi="hi-IN"/>
    </w:rPr>
  </w:style>
  <w:style w:type="paragraph" w:customStyle="1" w:styleId="Contenudetableau">
    <w:name w:val="Contenu de tableau"/>
    <w:basedOn w:val="Normal"/>
    <w:rsid w:val="00C758DB"/>
    <w:pPr>
      <w:suppressLineNumbers/>
    </w:pPr>
  </w:style>
  <w:style w:type="paragraph" w:customStyle="1" w:styleId="Titredetableau">
    <w:name w:val="Titre de tableau"/>
    <w:basedOn w:val="Contenudetableau"/>
    <w:rsid w:val="00C758DB"/>
    <w:pPr>
      <w:jc w:val="center"/>
    </w:pPr>
    <w:rPr>
      <w:b/>
      <w:bCs/>
    </w:rPr>
  </w:style>
  <w:style w:type="paragraph" w:styleId="En-tte">
    <w:name w:val="header"/>
    <w:basedOn w:val="Normal"/>
    <w:link w:val="En-tteCar"/>
    <w:uiPriority w:val="99"/>
    <w:rsid w:val="00C758DB"/>
    <w:pPr>
      <w:suppressLineNumbers/>
      <w:tabs>
        <w:tab w:val="center" w:pos="4819"/>
        <w:tab w:val="right" w:pos="9638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8C0D60"/>
    <w:rPr>
      <w:rFonts w:eastAsia="SimSun" w:cs="Mangal"/>
      <w:kern w:val="1"/>
      <w:sz w:val="24"/>
      <w:szCs w:val="21"/>
      <w:lang w:eastAsia="hi-IN" w:bidi="hi-IN"/>
    </w:rPr>
  </w:style>
  <w:style w:type="paragraph" w:styleId="Paragraphedeliste">
    <w:name w:val="List Paragraph"/>
    <w:basedOn w:val="Normal"/>
    <w:uiPriority w:val="34"/>
    <w:qFormat/>
    <w:rsid w:val="00D500EF"/>
    <w:pPr>
      <w:ind w:left="720"/>
      <w:contextualSpacing/>
    </w:pPr>
    <w:rPr>
      <w:rFonts w:cs="Mangal"/>
      <w:szCs w:val="21"/>
    </w:rPr>
  </w:style>
  <w:style w:type="table" w:styleId="Grilledutableau">
    <w:name w:val="Table Grid"/>
    <w:basedOn w:val="TableauNormal"/>
    <w:uiPriority w:val="59"/>
    <w:rsid w:val="00D500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83B6A"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783B6A"/>
    <w:rPr>
      <w:rFonts w:ascii="Tahoma" w:eastAsia="SimSun" w:hAnsi="Tahoma" w:cs="Mangal"/>
      <w:kern w:val="1"/>
      <w:sz w:val="14"/>
      <w:szCs w:val="14"/>
      <w:lang w:val="fr-BE" w:eastAsia="hi-IN" w:bidi="hi-IN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34CF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fr-BE" w:bidi="ar-SA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locked/>
    <w:rsid w:val="00234CF2"/>
    <w:rPr>
      <w:rFonts w:ascii="Courier New" w:hAnsi="Courier New" w:cs="Courier New"/>
    </w:rPr>
  </w:style>
  <w:style w:type="paragraph" w:styleId="NormalWeb">
    <w:name w:val="Normal (Web)"/>
    <w:basedOn w:val="Normal"/>
    <w:uiPriority w:val="99"/>
    <w:unhideWhenUsed/>
    <w:rsid w:val="007E520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fr-BE" w:bidi="ar-SA"/>
    </w:rPr>
  </w:style>
  <w:style w:type="character" w:styleId="lev">
    <w:name w:val="Strong"/>
    <w:basedOn w:val="Policepardfaut"/>
    <w:uiPriority w:val="22"/>
    <w:qFormat/>
    <w:rsid w:val="007E5205"/>
    <w:rPr>
      <w:rFonts w:cs="Times New Roman"/>
      <w:b/>
      <w:bCs/>
    </w:rPr>
  </w:style>
  <w:style w:type="character" w:customStyle="1" w:styleId="apple-converted-space">
    <w:name w:val="apple-converted-space"/>
    <w:basedOn w:val="Policepardfaut"/>
    <w:rsid w:val="007E520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8DB"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  <w:rsid w:val="00C758DB"/>
  </w:style>
  <w:style w:type="character" w:customStyle="1" w:styleId="Policepardfaut1">
    <w:name w:val="Police par défaut1"/>
    <w:rsid w:val="00C758DB"/>
  </w:style>
  <w:style w:type="character" w:customStyle="1" w:styleId="WW-Absatz-Standardschriftart">
    <w:name w:val="WW-Absatz-Standardschriftart"/>
    <w:rsid w:val="00C758DB"/>
  </w:style>
  <w:style w:type="character" w:customStyle="1" w:styleId="WW-Absatz-Standardschriftart1">
    <w:name w:val="WW-Absatz-Standardschriftart1"/>
    <w:rsid w:val="00C758DB"/>
  </w:style>
  <w:style w:type="character" w:styleId="Lienhypertexte">
    <w:name w:val="Hyperlink"/>
    <w:basedOn w:val="Policepardfaut"/>
    <w:uiPriority w:val="99"/>
    <w:rsid w:val="00C758DB"/>
    <w:rPr>
      <w:color w:val="000080"/>
      <w:u w:val="single"/>
    </w:rPr>
  </w:style>
  <w:style w:type="character" w:customStyle="1" w:styleId="Caractresdenumrotation">
    <w:name w:val="Caractères de numérotation"/>
    <w:rsid w:val="00C758DB"/>
  </w:style>
  <w:style w:type="character" w:customStyle="1" w:styleId="Puces">
    <w:name w:val="Puces"/>
    <w:rsid w:val="00C758DB"/>
    <w:rPr>
      <w:rFonts w:ascii="OpenSymbol" w:eastAsia="Times New Roman" w:hAnsi="OpenSymbol"/>
    </w:rPr>
  </w:style>
  <w:style w:type="paragraph" w:customStyle="1" w:styleId="Titre1">
    <w:name w:val="Titre1"/>
    <w:basedOn w:val="Normal"/>
    <w:next w:val="Corpsdetexte"/>
    <w:rsid w:val="00C758DB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sdetexte">
    <w:name w:val="Body Text"/>
    <w:basedOn w:val="Normal"/>
    <w:link w:val="CorpsdetexteCar"/>
    <w:uiPriority w:val="99"/>
    <w:rsid w:val="00C758DB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locked/>
    <w:rsid w:val="00AD22E1"/>
    <w:rPr>
      <w:rFonts w:eastAsia="SimSun" w:cs="Tahoma"/>
      <w:kern w:val="1"/>
      <w:sz w:val="24"/>
      <w:szCs w:val="24"/>
      <w:lang w:eastAsia="hi-IN" w:bidi="hi-IN"/>
    </w:rPr>
  </w:style>
  <w:style w:type="paragraph" w:styleId="Liste">
    <w:name w:val="List"/>
    <w:basedOn w:val="Corpsdetexte"/>
    <w:uiPriority w:val="99"/>
    <w:rsid w:val="00C758DB"/>
  </w:style>
  <w:style w:type="paragraph" w:customStyle="1" w:styleId="Lgende1">
    <w:name w:val="Légende1"/>
    <w:basedOn w:val="Normal"/>
    <w:rsid w:val="00C758D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C758DB"/>
    <w:pPr>
      <w:suppressLineNumbers/>
    </w:pPr>
  </w:style>
  <w:style w:type="paragraph" w:styleId="Titre">
    <w:name w:val="Title"/>
    <w:basedOn w:val="Normal"/>
    <w:next w:val="Corpsdetexte"/>
    <w:link w:val="TitreCar"/>
    <w:uiPriority w:val="10"/>
    <w:qFormat/>
    <w:rsid w:val="00C758DB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TitreCar">
    <w:name w:val="Titre Car"/>
    <w:basedOn w:val="Policepardfaut"/>
    <w:link w:val="Titre"/>
    <w:uiPriority w:val="10"/>
    <w:rsid w:val="008C0D60"/>
    <w:rPr>
      <w:rFonts w:ascii="Cambria" w:eastAsia="Times New Roman" w:hAnsi="Cambria" w:cs="Mangal"/>
      <w:b/>
      <w:bCs/>
      <w:kern w:val="28"/>
      <w:sz w:val="32"/>
      <w:szCs w:val="29"/>
      <w:lang w:eastAsia="hi-IN" w:bidi="hi-IN"/>
    </w:rPr>
  </w:style>
  <w:style w:type="paragraph" w:styleId="Sous-titre">
    <w:name w:val="Subtitle"/>
    <w:basedOn w:val="Titre1"/>
    <w:next w:val="Corpsdetexte"/>
    <w:link w:val="Sous-titreCar"/>
    <w:uiPriority w:val="11"/>
    <w:qFormat/>
    <w:rsid w:val="00C758DB"/>
    <w:pPr>
      <w:jc w:val="center"/>
    </w:pPr>
    <w:rPr>
      <w:i/>
      <w:iCs/>
    </w:rPr>
  </w:style>
  <w:style w:type="character" w:customStyle="1" w:styleId="Sous-titreCar">
    <w:name w:val="Sous-titre Car"/>
    <w:basedOn w:val="Policepardfaut"/>
    <w:link w:val="Sous-titre"/>
    <w:uiPriority w:val="11"/>
    <w:rsid w:val="008C0D60"/>
    <w:rPr>
      <w:rFonts w:ascii="Cambria" w:eastAsia="Times New Roman" w:hAnsi="Cambria" w:cs="Mangal"/>
      <w:kern w:val="1"/>
      <w:sz w:val="24"/>
      <w:szCs w:val="21"/>
      <w:lang w:eastAsia="hi-IN" w:bidi="hi-IN"/>
    </w:rPr>
  </w:style>
  <w:style w:type="paragraph" w:customStyle="1" w:styleId="Contenuducadre">
    <w:name w:val="Contenu du cadre"/>
    <w:basedOn w:val="Corpsdetexte"/>
    <w:rsid w:val="00C758DB"/>
  </w:style>
  <w:style w:type="paragraph" w:styleId="Pieddepage">
    <w:name w:val="footer"/>
    <w:basedOn w:val="Normal"/>
    <w:link w:val="PieddepageCar"/>
    <w:uiPriority w:val="99"/>
    <w:rsid w:val="00C758DB"/>
    <w:pPr>
      <w:suppressLineNumbers/>
      <w:tabs>
        <w:tab w:val="center" w:pos="4819"/>
        <w:tab w:val="right" w:pos="9638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C0D60"/>
    <w:rPr>
      <w:rFonts w:eastAsia="SimSun" w:cs="Mangal"/>
      <w:kern w:val="1"/>
      <w:sz w:val="24"/>
      <w:szCs w:val="21"/>
      <w:lang w:eastAsia="hi-IN" w:bidi="hi-IN"/>
    </w:rPr>
  </w:style>
  <w:style w:type="paragraph" w:customStyle="1" w:styleId="Contenudetableau">
    <w:name w:val="Contenu de tableau"/>
    <w:basedOn w:val="Normal"/>
    <w:rsid w:val="00C758DB"/>
    <w:pPr>
      <w:suppressLineNumbers/>
    </w:pPr>
  </w:style>
  <w:style w:type="paragraph" w:customStyle="1" w:styleId="Titredetableau">
    <w:name w:val="Titre de tableau"/>
    <w:basedOn w:val="Contenudetableau"/>
    <w:rsid w:val="00C758DB"/>
    <w:pPr>
      <w:jc w:val="center"/>
    </w:pPr>
    <w:rPr>
      <w:b/>
      <w:bCs/>
    </w:rPr>
  </w:style>
  <w:style w:type="paragraph" w:styleId="En-tte">
    <w:name w:val="header"/>
    <w:basedOn w:val="Normal"/>
    <w:link w:val="En-tteCar"/>
    <w:uiPriority w:val="99"/>
    <w:rsid w:val="00C758DB"/>
    <w:pPr>
      <w:suppressLineNumbers/>
      <w:tabs>
        <w:tab w:val="center" w:pos="4819"/>
        <w:tab w:val="right" w:pos="9638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8C0D60"/>
    <w:rPr>
      <w:rFonts w:eastAsia="SimSun" w:cs="Mangal"/>
      <w:kern w:val="1"/>
      <w:sz w:val="24"/>
      <w:szCs w:val="21"/>
      <w:lang w:eastAsia="hi-IN" w:bidi="hi-IN"/>
    </w:rPr>
  </w:style>
  <w:style w:type="paragraph" w:styleId="Paragraphedeliste">
    <w:name w:val="List Paragraph"/>
    <w:basedOn w:val="Normal"/>
    <w:uiPriority w:val="34"/>
    <w:qFormat/>
    <w:rsid w:val="00D500EF"/>
    <w:pPr>
      <w:ind w:left="720"/>
      <w:contextualSpacing/>
    </w:pPr>
    <w:rPr>
      <w:rFonts w:cs="Mangal"/>
      <w:szCs w:val="21"/>
    </w:rPr>
  </w:style>
  <w:style w:type="table" w:styleId="Grilledutableau">
    <w:name w:val="Table Grid"/>
    <w:basedOn w:val="TableauNormal"/>
    <w:uiPriority w:val="59"/>
    <w:rsid w:val="00D500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83B6A"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783B6A"/>
    <w:rPr>
      <w:rFonts w:ascii="Tahoma" w:eastAsia="SimSun" w:hAnsi="Tahoma" w:cs="Mangal"/>
      <w:kern w:val="1"/>
      <w:sz w:val="14"/>
      <w:szCs w:val="14"/>
      <w:lang w:val="fr-BE" w:eastAsia="hi-IN" w:bidi="hi-IN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34CF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fr-BE" w:bidi="ar-SA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locked/>
    <w:rsid w:val="00234CF2"/>
    <w:rPr>
      <w:rFonts w:ascii="Courier New" w:hAnsi="Courier New" w:cs="Courier New"/>
    </w:rPr>
  </w:style>
  <w:style w:type="paragraph" w:styleId="NormalWeb">
    <w:name w:val="Normal (Web)"/>
    <w:basedOn w:val="Normal"/>
    <w:uiPriority w:val="99"/>
    <w:unhideWhenUsed/>
    <w:rsid w:val="007E520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fr-BE" w:bidi="ar-SA"/>
    </w:rPr>
  </w:style>
  <w:style w:type="character" w:styleId="lev">
    <w:name w:val="Strong"/>
    <w:basedOn w:val="Policepardfaut"/>
    <w:uiPriority w:val="22"/>
    <w:qFormat/>
    <w:rsid w:val="007E5205"/>
    <w:rPr>
      <w:rFonts w:cs="Times New Roman"/>
      <w:b/>
      <w:bCs/>
    </w:rPr>
  </w:style>
  <w:style w:type="character" w:customStyle="1" w:styleId="apple-converted-space">
    <w:name w:val="apple-converted-space"/>
    <w:basedOn w:val="Policepardfaut"/>
    <w:rsid w:val="007E520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8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2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2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2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2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2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4.xml"/><Relationship Id="rId18" Type="http://schemas.openxmlformats.org/officeDocument/2006/relationships/hyperlink" Target="mailto:redaction@lejde.be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17" Type="http://schemas.openxmlformats.org/officeDocument/2006/relationships/hyperlink" Target="mailto:redaction@lejde.be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benedicte.lemercier@lejde.be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hyperlink" Target="mailto:benedicte.lemercier@lejde.be" TargetMode="External"/><Relationship Id="rId10" Type="http://schemas.openxmlformats.org/officeDocument/2006/relationships/chart" Target="charts/chart1.xm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2.emf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B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0681706501343294"/>
          <c:y val="3.8304307311231876E-2"/>
          <c:w val="0.59290910593552759"/>
          <c:h val="0.7862611121848837"/>
        </c:manualLayout>
      </c:layout>
      <c:pieChart>
        <c:varyColors val="1"/>
        <c:ser>
          <c:idx val="0"/>
          <c:order val="0"/>
          <c:tx>
            <c:strRef>
              <c:f>Feuil1!$B$1</c:f>
              <c:strCache>
                <c:ptCount val="1"/>
                <c:pt idx="0">
                  <c:v>Colonne1</c:v>
                </c:pt>
              </c:strCache>
            </c:strRef>
          </c:tx>
          <c:dPt>
            <c:idx val="0"/>
            <c:bubble3D val="0"/>
            <c:spPr>
              <a:solidFill>
                <a:schemeClr val="bg1">
                  <a:lumMod val="85000"/>
                </a:schemeClr>
              </a:solidFill>
              <a:ln>
                <a:solidFill>
                  <a:srgbClr val="002060"/>
                </a:solidFill>
              </a:ln>
            </c:spPr>
          </c:dPt>
          <c:dPt>
            <c:idx val="1"/>
            <c:bubble3D val="0"/>
            <c:spPr>
              <a:ln>
                <a:solidFill>
                  <a:srgbClr val="002060"/>
                </a:solidFill>
              </a:ln>
            </c:spPr>
          </c:dPt>
          <c:cat>
            <c:strRef>
              <c:f>Feuil1!$A$2:$A$3</c:f>
              <c:strCache>
                <c:ptCount val="2"/>
                <c:pt idx="0">
                  <c:v>Stable ou augmentation</c:v>
                </c:pt>
                <c:pt idx="1">
                  <c:v>Diminution</c:v>
                </c:pt>
              </c:strCache>
            </c:strRef>
          </c:cat>
          <c:val>
            <c:numRef>
              <c:f>Feuil1!$B$2:$B$3</c:f>
              <c:numCache>
                <c:formatCode>General</c:formatCode>
                <c:ptCount val="2"/>
                <c:pt idx="0">
                  <c:v>6</c:v>
                </c:pt>
                <c:pt idx="1">
                  <c:v>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5.6934096070498708E-2"/>
          <c:y val="0.84550802155130478"/>
          <c:w val="0.89675319093477845"/>
          <c:h val="0.15449197844869544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B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Feuil1!$B$1</c:f>
              <c:strCache>
                <c:ptCount val="1"/>
                <c:pt idx="0">
                  <c:v>Ventes</c:v>
                </c:pt>
              </c:strCache>
            </c:strRef>
          </c:tx>
          <c:dPt>
            <c:idx val="0"/>
            <c:bubble3D val="0"/>
            <c:spPr>
              <a:solidFill>
                <a:srgbClr val="FFFF00"/>
              </a:solidFill>
              <a:ln>
                <a:solidFill>
                  <a:schemeClr val="tx1"/>
                </a:solidFill>
              </a:ln>
            </c:spPr>
          </c:dPt>
          <c:dPt>
            <c:idx val="1"/>
            <c:bubble3D val="0"/>
            <c:spPr>
              <a:ln>
                <a:solidFill>
                  <a:schemeClr val="tx1"/>
                </a:solidFill>
              </a:ln>
            </c:spPr>
          </c:dPt>
          <c:dPt>
            <c:idx val="2"/>
            <c:bubble3D val="0"/>
            <c:spPr>
              <a:solidFill>
                <a:schemeClr val="bg1">
                  <a:lumMod val="85000"/>
                </a:schemeClr>
              </a:solidFill>
              <a:ln>
                <a:solidFill>
                  <a:schemeClr val="tx1"/>
                </a:solidFill>
              </a:ln>
            </c:spPr>
          </c:dPt>
          <c:cat>
            <c:strRef>
              <c:f>Feuil1!$A$2:$A$4</c:f>
              <c:strCache>
                <c:ptCount val="3"/>
                <c:pt idx="0">
                  <c:v>Stable</c:v>
                </c:pt>
                <c:pt idx="1">
                  <c:v>Diminution</c:v>
                </c:pt>
                <c:pt idx="2">
                  <c:v>Augmentation</c:v>
                </c:pt>
              </c:strCache>
            </c:strRef>
          </c:cat>
          <c:val>
            <c:numRef>
              <c:f>Feuil1!$B$2:$B$4</c:f>
              <c:numCache>
                <c:formatCode>General</c:formatCode>
                <c:ptCount val="3"/>
                <c:pt idx="0">
                  <c:v>19</c:v>
                </c:pt>
                <c:pt idx="1">
                  <c:v>41</c:v>
                </c:pt>
                <c:pt idx="2">
                  <c:v>21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2316397757944364"/>
          <c:y val="0.2123831663293832"/>
          <c:w val="0.34857668627019084"/>
          <c:h val="0.58823366836485558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B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Feuil1!$B$1</c:f>
              <c:strCache>
                <c:ptCount val="1"/>
                <c:pt idx="0">
                  <c:v>Ventes</c:v>
                </c:pt>
              </c:strCache>
            </c:strRef>
          </c:tx>
          <c:dPt>
            <c:idx val="0"/>
            <c:bubble3D val="0"/>
            <c:spPr>
              <a:solidFill>
                <a:srgbClr val="FFFF00"/>
              </a:solidFill>
              <a:ln>
                <a:solidFill>
                  <a:schemeClr val="tx1"/>
                </a:solidFill>
              </a:ln>
            </c:spPr>
          </c:dPt>
          <c:dPt>
            <c:idx val="1"/>
            <c:bubble3D val="0"/>
            <c:spPr>
              <a:ln>
                <a:solidFill>
                  <a:schemeClr val="tx1"/>
                </a:solidFill>
              </a:ln>
            </c:spPr>
          </c:dPt>
          <c:dPt>
            <c:idx val="2"/>
            <c:bubble3D val="0"/>
            <c:spPr>
              <a:solidFill>
                <a:schemeClr val="bg1">
                  <a:lumMod val="85000"/>
                </a:schemeClr>
              </a:solidFill>
              <a:ln>
                <a:solidFill>
                  <a:schemeClr val="tx1"/>
                </a:solidFill>
              </a:ln>
            </c:spPr>
          </c:dPt>
          <c:cat>
            <c:strRef>
              <c:f>Feuil1!$A$2:$A$4</c:f>
              <c:strCache>
                <c:ptCount val="3"/>
                <c:pt idx="0">
                  <c:v>Stable</c:v>
                </c:pt>
                <c:pt idx="1">
                  <c:v>Diminution</c:v>
                </c:pt>
                <c:pt idx="2">
                  <c:v>Augmentation</c:v>
                </c:pt>
              </c:strCache>
            </c:strRef>
          </c:cat>
          <c:val>
            <c:numRef>
              <c:f>Feuil1!$B$2:$B$4</c:f>
              <c:numCache>
                <c:formatCode>General</c:formatCode>
                <c:ptCount val="3"/>
                <c:pt idx="0">
                  <c:v>7</c:v>
                </c:pt>
                <c:pt idx="1">
                  <c:v>11</c:v>
                </c:pt>
                <c:pt idx="2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B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Feuil1!$B$1</c:f>
              <c:strCache>
                <c:ptCount val="1"/>
                <c:pt idx="0">
                  <c:v>Ventes</c:v>
                </c:pt>
              </c:strCache>
            </c:strRef>
          </c:tx>
          <c:dPt>
            <c:idx val="0"/>
            <c:bubble3D val="0"/>
            <c:spPr>
              <a:solidFill>
                <a:srgbClr val="FFFF00"/>
              </a:solidFill>
              <a:ln>
                <a:solidFill>
                  <a:schemeClr val="tx1"/>
                </a:solidFill>
              </a:ln>
            </c:spPr>
          </c:dPt>
          <c:dPt>
            <c:idx val="1"/>
            <c:bubble3D val="0"/>
            <c:spPr>
              <a:ln>
                <a:solidFill>
                  <a:schemeClr val="tx1"/>
                </a:solidFill>
              </a:ln>
            </c:spPr>
          </c:dPt>
          <c:dPt>
            <c:idx val="2"/>
            <c:bubble3D val="0"/>
            <c:spPr>
              <a:solidFill>
                <a:schemeClr val="bg1">
                  <a:lumMod val="85000"/>
                </a:schemeClr>
              </a:solidFill>
              <a:ln>
                <a:solidFill>
                  <a:schemeClr val="tx1"/>
                </a:solidFill>
              </a:ln>
            </c:spPr>
          </c:dPt>
          <c:cat>
            <c:strRef>
              <c:f>Feuil1!$A$2:$A$4</c:f>
              <c:strCache>
                <c:ptCount val="3"/>
                <c:pt idx="0">
                  <c:v>Stable</c:v>
                </c:pt>
                <c:pt idx="1">
                  <c:v>Diminution</c:v>
                </c:pt>
                <c:pt idx="2">
                  <c:v>Augmentation</c:v>
                </c:pt>
              </c:strCache>
            </c:strRef>
          </c:cat>
          <c:val>
            <c:numRef>
              <c:f>Feuil1!$B$2:$B$4</c:f>
              <c:numCache>
                <c:formatCode>General</c:formatCode>
                <c:ptCount val="3"/>
                <c:pt idx="0">
                  <c:v>11</c:v>
                </c:pt>
                <c:pt idx="1">
                  <c:v>12</c:v>
                </c:pt>
                <c:pt idx="2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C287C6-2C5E-4F0E-8CA7-1069CBEB7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926</Words>
  <Characters>5093</Characters>
  <Application>Microsoft Office Word</Application>
  <DocSecurity>4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Mediahuis</Company>
  <LinksUpToDate>false</LinksUpToDate>
  <CharactersWithSpaces>6007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</dc:creator>
  <cp:lastModifiedBy>Bénédicte Lemercier</cp:lastModifiedBy>
  <cp:revision>2</cp:revision>
  <cp:lastPrinted>2018-05-09T17:29:00Z</cp:lastPrinted>
  <dcterms:created xsi:type="dcterms:W3CDTF">2018-05-11T12:22:00Z</dcterms:created>
  <dcterms:modified xsi:type="dcterms:W3CDTF">2018-05-11T12:22:00Z</dcterms:modified>
</cp:coreProperties>
</file>